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6D" w:rsidRPr="00CA14C0" w:rsidRDefault="00117C6D" w:rsidP="00CA14C0">
      <w:pPr>
        <w:spacing w:after="0" w:line="240" w:lineRule="auto"/>
        <w:jc w:val="center"/>
        <w:rPr>
          <w:rFonts w:ascii="Times New Roman" w:hAnsi="Times New Roman" w:cs="Times New Roman"/>
          <w:b/>
          <w:sz w:val="28"/>
          <w:szCs w:val="28"/>
          <w:lang w:val="uk-UA"/>
        </w:rPr>
      </w:pPr>
      <w:r w:rsidRPr="00CA14C0">
        <w:rPr>
          <w:rFonts w:ascii="Times New Roman" w:hAnsi="Times New Roman" w:cs="Times New Roman"/>
          <w:b/>
          <w:sz w:val="28"/>
          <w:szCs w:val="28"/>
          <w:lang w:val="uk-UA"/>
        </w:rPr>
        <w:t>Порядок вчинення виконавчого напису на договорі між батьками про сплату аліментів на дитину</w:t>
      </w:r>
    </w:p>
    <w:p w:rsidR="00117C6D" w:rsidRPr="00CA14C0" w:rsidRDefault="00117C6D" w:rsidP="00CA14C0">
      <w:pPr>
        <w:tabs>
          <w:tab w:val="left" w:pos="567"/>
        </w:tabs>
        <w:spacing w:after="0" w:line="240" w:lineRule="auto"/>
        <w:ind w:firstLine="142"/>
        <w:jc w:val="both"/>
        <w:rPr>
          <w:rFonts w:ascii="Times New Roman" w:hAnsi="Times New Roman" w:cs="Times New Roman"/>
          <w:sz w:val="28"/>
          <w:szCs w:val="28"/>
          <w:lang w:val="uk-UA"/>
        </w:rPr>
      </w:pPr>
      <w:r w:rsidRPr="00CA14C0">
        <w:rPr>
          <w:rFonts w:ascii="Times New Roman" w:hAnsi="Times New Roman" w:cs="Times New Roman"/>
          <w:sz w:val="28"/>
          <w:szCs w:val="28"/>
          <w:lang w:val="uk-UA"/>
        </w:rPr>
        <w:t xml:space="preserve">      Доповідач довела до відома, що ст.18 Цивільного кодексу України встановлено, що нотаріус здійснює захист цивільних прав шляхом вчинення виконавчого напису на борговому документі у випадках і в порядку, встановлених законом.</w:t>
      </w:r>
    </w:p>
    <w:p w:rsidR="00CA14C0" w:rsidRDefault="00117C6D" w:rsidP="00CA14C0">
      <w:pPr>
        <w:tabs>
          <w:tab w:val="left" w:pos="567"/>
        </w:tabs>
        <w:spacing w:after="0" w:line="240" w:lineRule="auto"/>
        <w:ind w:firstLine="567"/>
        <w:jc w:val="both"/>
        <w:rPr>
          <w:rFonts w:ascii="Times New Roman" w:hAnsi="Times New Roman" w:cs="Times New Roman"/>
          <w:sz w:val="28"/>
          <w:szCs w:val="28"/>
          <w:lang w:val="uk-UA"/>
        </w:rPr>
      </w:pPr>
      <w:r w:rsidRPr="00CA14C0">
        <w:rPr>
          <w:rFonts w:ascii="Times New Roman" w:hAnsi="Times New Roman" w:cs="Times New Roman"/>
          <w:sz w:val="28"/>
          <w:szCs w:val="28"/>
          <w:lang w:val="uk-UA"/>
        </w:rPr>
        <w:t>Пунктом 1 Переліку документів, за якими стягнення заборгованості проводиться у безспірному порядку на підставі виконавчих написів нотаріусів, затвердженим Постановою Кабінету Міністрів України від 29 червня 1999 року № 1172, визначено, що стягнення заборгованості у безспірному порядку може здійснюватись шляхом вчинення виконавчого напису на нотаріально посвідчених договорах, що передбачають сплату грошових сум, передачу або повернення майна, а також право звернення стягнення на заставлене майно (крім випадку, передбаченого пунктом 1-1 цього переліку).</w:t>
      </w:r>
    </w:p>
    <w:p w:rsidR="00117C6D" w:rsidRPr="00CA14C0" w:rsidRDefault="00117C6D" w:rsidP="00CA14C0">
      <w:pPr>
        <w:tabs>
          <w:tab w:val="left" w:pos="567"/>
        </w:tabs>
        <w:spacing w:after="0" w:line="240" w:lineRule="auto"/>
        <w:ind w:firstLine="567"/>
        <w:jc w:val="both"/>
        <w:rPr>
          <w:rFonts w:ascii="Times New Roman" w:hAnsi="Times New Roman" w:cs="Times New Roman"/>
          <w:sz w:val="28"/>
          <w:szCs w:val="28"/>
          <w:lang w:val="uk-UA"/>
        </w:rPr>
      </w:pPr>
      <w:r w:rsidRPr="00CA14C0">
        <w:rPr>
          <w:rFonts w:ascii="Times New Roman" w:hAnsi="Times New Roman" w:cs="Times New Roman"/>
          <w:sz w:val="28"/>
          <w:szCs w:val="28"/>
          <w:lang w:val="uk-UA"/>
        </w:rPr>
        <w:t>Відповідно до ч.2 ст.189 Сімейного кодексу України, у разі невиконання одним із батьків свого обов’язку за договором аліменти з нього можуть стягуватися на підставі виконавчого напису нотаріуса.</w:t>
      </w:r>
    </w:p>
    <w:p w:rsidR="00117C6D" w:rsidRPr="00CA14C0" w:rsidRDefault="00117C6D" w:rsidP="00CA14C0">
      <w:pPr>
        <w:tabs>
          <w:tab w:val="left" w:pos="567"/>
        </w:tabs>
        <w:spacing w:after="0" w:line="240" w:lineRule="auto"/>
        <w:ind w:firstLine="567"/>
        <w:jc w:val="both"/>
        <w:rPr>
          <w:rFonts w:ascii="Times New Roman" w:hAnsi="Times New Roman" w:cs="Times New Roman"/>
          <w:sz w:val="28"/>
          <w:szCs w:val="28"/>
          <w:lang w:val="uk-UA"/>
        </w:rPr>
      </w:pPr>
      <w:r w:rsidRPr="00CA14C0">
        <w:rPr>
          <w:rFonts w:ascii="Times New Roman" w:hAnsi="Times New Roman" w:cs="Times New Roman"/>
          <w:sz w:val="28"/>
          <w:szCs w:val="28"/>
          <w:lang w:val="uk-UA"/>
        </w:rPr>
        <w:t>Основною перевагою цього способу сплати аліментів – є можливість примусового виконання такого договору. У разі недотримання умов укладеного договору платником аліментів той з батьків, з ким проживає дитина, має право звернутися до нотаріуса для вчинення виконавчого напису. Договір з вчиненим виконавчим написом може бути переданий до державної виконавчої служби. У такому разі аліменти будуть стягуватися з платника примусово у порядку, встановленому Законом України «Про виконавче провадження», у розмірі, передбаченому договором, без звернення до суду.</w:t>
      </w:r>
    </w:p>
    <w:p w:rsidR="00117C6D" w:rsidRPr="00CA14C0" w:rsidRDefault="00117C6D" w:rsidP="00CA14C0">
      <w:pPr>
        <w:tabs>
          <w:tab w:val="left" w:pos="567"/>
        </w:tabs>
        <w:spacing w:after="0" w:line="240" w:lineRule="auto"/>
        <w:ind w:firstLine="567"/>
        <w:jc w:val="both"/>
        <w:rPr>
          <w:rFonts w:ascii="Times New Roman" w:hAnsi="Times New Roman" w:cs="Times New Roman"/>
          <w:sz w:val="28"/>
          <w:szCs w:val="28"/>
          <w:lang w:val="uk-UA"/>
        </w:rPr>
      </w:pPr>
      <w:r w:rsidRPr="00CA14C0">
        <w:rPr>
          <w:rFonts w:ascii="Times New Roman" w:hAnsi="Times New Roman" w:cs="Times New Roman"/>
          <w:sz w:val="28"/>
          <w:szCs w:val="28"/>
          <w:lang w:val="uk-UA"/>
        </w:rPr>
        <w:t xml:space="preserve">Процесуальний порядок вчинення виконавчих написів регулюється ст.ст. 87-91 Закону України «Про нотаріат» та </w:t>
      </w:r>
      <w:proofErr w:type="spellStart"/>
      <w:r w:rsidRPr="00CA14C0">
        <w:rPr>
          <w:rFonts w:ascii="Times New Roman" w:hAnsi="Times New Roman" w:cs="Times New Roman"/>
          <w:sz w:val="28"/>
          <w:szCs w:val="28"/>
          <w:lang w:val="uk-UA"/>
        </w:rPr>
        <w:t>гл</w:t>
      </w:r>
      <w:proofErr w:type="spellEnd"/>
      <w:r w:rsidRPr="00CA14C0">
        <w:rPr>
          <w:rFonts w:ascii="Times New Roman" w:hAnsi="Times New Roman" w:cs="Times New Roman"/>
          <w:sz w:val="28"/>
          <w:szCs w:val="28"/>
          <w:lang w:val="uk-UA"/>
        </w:rPr>
        <w:t>. 16 р. ІІ Порядку вчинення нотаріальних дій нотаріусами України, затвердженого наказом Міністерства юстиції України від 22.02.2012 року № 296/5 ( далі – Порядок).</w:t>
      </w:r>
    </w:p>
    <w:p w:rsidR="00117C6D" w:rsidRPr="00CA14C0" w:rsidRDefault="00117C6D" w:rsidP="00CA14C0">
      <w:pPr>
        <w:tabs>
          <w:tab w:val="left" w:pos="567"/>
        </w:tabs>
        <w:spacing w:after="0" w:line="240" w:lineRule="auto"/>
        <w:ind w:firstLine="567"/>
        <w:jc w:val="both"/>
        <w:rPr>
          <w:rFonts w:ascii="Times New Roman" w:hAnsi="Times New Roman" w:cs="Times New Roman"/>
          <w:sz w:val="28"/>
          <w:szCs w:val="28"/>
          <w:lang w:val="uk-UA"/>
        </w:rPr>
      </w:pPr>
      <w:r w:rsidRPr="00CA14C0">
        <w:rPr>
          <w:rFonts w:ascii="Times New Roman" w:hAnsi="Times New Roman" w:cs="Times New Roman"/>
          <w:sz w:val="28"/>
          <w:szCs w:val="28"/>
          <w:lang w:val="uk-UA"/>
        </w:rPr>
        <w:t xml:space="preserve">Для вчинення виконавчого напису </w:t>
      </w:r>
      <w:proofErr w:type="spellStart"/>
      <w:r w:rsidRPr="00CA14C0">
        <w:rPr>
          <w:rFonts w:ascii="Times New Roman" w:hAnsi="Times New Roman" w:cs="Times New Roman"/>
          <w:sz w:val="28"/>
          <w:szCs w:val="28"/>
          <w:lang w:val="uk-UA"/>
        </w:rPr>
        <w:t>стягувачем</w:t>
      </w:r>
      <w:proofErr w:type="spellEnd"/>
      <w:r w:rsidRPr="00CA14C0">
        <w:rPr>
          <w:rFonts w:ascii="Times New Roman" w:hAnsi="Times New Roman" w:cs="Times New Roman"/>
          <w:sz w:val="28"/>
          <w:szCs w:val="28"/>
          <w:lang w:val="uk-UA"/>
        </w:rPr>
        <w:t xml:space="preserve"> або уповноваженим представником будь-якому нотаріусу, незалежно від місця виконання вимоги, подається письмова заява, зміст якої відповідає вимогам пп.2.1 п.2 гл.16 р. ІІ Порядку.</w:t>
      </w:r>
    </w:p>
    <w:p w:rsidR="00117C6D" w:rsidRPr="00CA14C0" w:rsidRDefault="00117C6D" w:rsidP="00CA14C0">
      <w:pPr>
        <w:tabs>
          <w:tab w:val="left" w:pos="567"/>
        </w:tabs>
        <w:spacing w:after="0" w:line="240" w:lineRule="auto"/>
        <w:ind w:firstLine="567"/>
        <w:jc w:val="both"/>
        <w:rPr>
          <w:rFonts w:ascii="Times New Roman" w:hAnsi="Times New Roman" w:cs="Times New Roman"/>
          <w:sz w:val="28"/>
          <w:szCs w:val="28"/>
          <w:lang w:val="uk-UA"/>
        </w:rPr>
      </w:pPr>
      <w:r w:rsidRPr="00CA14C0">
        <w:rPr>
          <w:rFonts w:ascii="Times New Roman" w:hAnsi="Times New Roman" w:cs="Times New Roman"/>
          <w:sz w:val="28"/>
          <w:szCs w:val="28"/>
          <w:lang w:val="uk-UA"/>
        </w:rPr>
        <w:t>Для вчинення виконавчого напису за нотаріально посвідченим договором про сплату аліментів на дитину нотаріусу подаються:</w:t>
      </w:r>
    </w:p>
    <w:p w:rsidR="00117C6D" w:rsidRPr="00CA14C0" w:rsidRDefault="00117C6D" w:rsidP="00CA14C0">
      <w:pPr>
        <w:tabs>
          <w:tab w:val="left" w:pos="567"/>
        </w:tabs>
        <w:spacing w:after="0" w:line="240" w:lineRule="auto"/>
        <w:ind w:firstLine="567"/>
        <w:jc w:val="both"/>
        <w:rPr>
          <w:rFonts w:ascii="Times New Roman" w:hAnsi="Times New Roman" w:cs="Times New Roman"/>
          <w:sz w:val="28"/>
          <w:szCs w:val="28"/>
          <w:lang w:val="uk-UA"/>
        </w:rPr>
      </w:pPr>
      <w:r w:rsidRPr="00CA14C0">
        <w:rPr>
          <w:rFonts w:ascii="Times New Roman" w:hAnsi="Times New Roman" w:cs="Times New Roman"/>
          <w:sz w:val="28"/>
          <w:szCs w:val="28"/>
          <w:lang w:val="uk-UA"/>
        </w:rPr>
        <w:t>а) оригінал нотаріально посвідченої угоди;</w:t>
      </w:r>
    </w:p>
    <w:p w:rsidR="00117C6D" w:rsidRPr="00CA14C0" w:rsidRDefault="00117C6D" w:rsidP="00CA14C0">
      <w:pPr>
        <w:tabs>
          <w:tab w:val="left" w:pos="567"/>
        </w:tabs>
        <w:spacing w:after="0" w:line="240" w:lineRule="auto"/>
        <w:ind w:firstLine="567"/>
        <w:jc w:val="both"/>
        <w:rPr>
          <w:rFonts w:ascii="Times New Roman" w:hAnsi="Times New Roman" w:cs="Times New Roman"/>
          <w:sz w:val="28"/>
          <w:szCs w:val="28"/>
          <w:lang w:val="uk-UA"/>
        </w:rPr>
      </w:pPr>
      <w:r w:rsidRPr="00CA14C0">
        <w:rPr>
          <w:rFonts w:ascii="Times New Roman" w:hAnsi="Times New Roman" w:cs="Times New Roman"/>
          <w:sz w:val="28"/>
          <w:szCs w:val="28"/>
          <w:lang w:val="uk-UA"/>
        </w:rPr>
        <w:t>б) документи, що підтверджують безспірність заборгованості боржника та встановлюють прострочення виконання зобов’язання.</w:t>
      </w:r>
    </w:p>
    <w:p w:rsidR="00117C6D" w:rsidRPr="00CA14C0" w:rsidRDefault="00117C6D" w:rsidP="00CA14C0">
      <w:pPr>
        <w:tabs>
          <w:tab w:val="left" w:pos="567"/>
        </w:tabs>
        <w:spacing w:after="0" w:line="240" w:lineRule="auto"/>
        <w:ind w:firstLine="567"/>
        <w:jc w:val="both"/>
        <w:rPr>
          <w:rFonts w:ascii="Times New Roman" w:hAnsi="Times New Roman" w:cs="Times New Roman"/>
          <w:sz w:val="28"/>
          <w:szCs w:val="28"/>
          <w:lang w:val="uk-UA"/>
        </w:rPr>
      </w:pPr>
      <w:r w:rsidRPr="00CA14C0">
        <w:rPr>
          <w:rFonts w:ascii="Times New Roman" w:hAnsi="Times New Roman" w:cs="Times New Roman"/>
          <w:sz w:val="28"/>
          <w:szCs w:val="28"/>
          <w:lang w:val="uk-UA"/>
        </w:rPr>
        <w:t xml:space="preserve">Нотаріус вчиняє виконавчий напис на договорі, за умови, що з дня виникнення права вимоги минуло не більше трьох років. За заявою того із батьків, з ким проживає дитина, розмір суми, яка підлягає стягненню за виконавчим написом, може бути встановлений з урахування індексу інфляції за весь час прострочення та одного відсотка від суми несплачених аліментів за кожен день прострочення (якщо інше не встановлено договором). </w:t>
      </w:r>
      <w:r w:rsidRPr="00CA14C0">
        <w:rPr>
          <w:rFonts w:ascii="Times New Roman" w:hAnsi="Times New Roman" w:cs="Times New Roman"/>
          <w:sz w:val="28"/>
          <w:szCs w:val="28"/>
          <w:lang w:val="uk-UA"/>
        </w:rPr>
        <w:lastRenderedPageBreak/>
        <w:t>Неустойка (штраф, пеня) включається до виконавчого напису, якщо це передбачено умовами договору (п.6 гл.16 Порядку).</w:t>
      </w:r>
    </w:p>
    <w:p w:rsidR="00117C6D" w:rsidRPr="00CA14C0" w:rsidRDefault="00117C6D" w:rsidP="00CA14C0">
      <w:pPr>
        <w:tabs>
          <w:tab w:val="left" w:pos="567"/>
        </w:tabs>
        <w:spacing w:after="0" w:line="240" w:lineRule="auto"/>
        <w:ind w:firstLine="567"/>
        <w:jc w:val="both"/>
        <w:rPr>
          <w:rFonts w:ascii="Times New Roman" w:hAnsi="Times New Roman" w:cs="Times New Roman"/>
          <w:sz w:val="28"/>
          <w:szCs w:val="28"/>
          <w:lang w:val="uk-UA"/>
        </w:rPr>
      </w:pPr>
      <w:r w:rsidRPr="00CA14C0">
        <w:rPr>
          <w:rFonts w:ascii="Times New Roman" w:hAnsi="Times New Roman" w:cs="Times New Roman"/>
          <w:sz w:val="28"/>
          <w:szCs w:val="28"/>
          <w:lang w:val="uk-UA"/>
        </w:rPr>
        <w:t>В нотаріальній практиці мають місце численні випадки, коли неустойка (штрафи, пені) стягується за весь період заборгованості, тобто без урахування норми ст. 258 Цивільного кодексу України, відповідно до якої, для стягнення неустойки (штрафу, пені) застосовується скорочений строк позовної давності тривалістю один рік.</w:t>
      </w:r>
    </w:p>
    <w:p w:rsidR="00117C6D" w:rsidRPr="00CA14C0" w:rsidRDefault="00117C6D" w:rsidP="00CA14C0">
      <w:pPr>
        <w:tabs>
          <w:tab w:val="left" w:pos="567"/>
        </w:tabs>
        <w:spacing w:after="0" w:line="240" w:lineRule="auto"/>
        <w:ind w:firstLine="567"/>
        <w:jc w:val="both"/>
        <w:rPr>
          <w:rFonts w:ascii="Times New Roman" w:hAnsi="Times New Roman" w:cs="Times New Roman"/>
          <w:sz w:val="28"/>
          <w:szCs w:val="28"/>
          <w:lang w:val="uk-UA"/>
        </w:rPr>
      </w:pPr>
      <w:r w:rsidRPr="00CA14C0">
        <w:rPr>
          <w:rFonts w:ascii="Times New Roman" w:hAnsi="Times New Roman" w:cs="Times New Roman"/>
          <w:sz w:val="28"/>
          <w:szCs w:val="28"/>
          <w:lang w:val="uk-UA"/>
        </w:rPr>
        <w:t>Виконавчий напис має містити:</w:t>
      </w:r>
    </w:p>
    <w:p w:rsidR="00117C6D" w:rsidRPr="00CA14C0" w:rsidRDefault="00117C6D" w:rsidP="00CA14C0">
      <w:pPr>
        <w:numPr>
          <w:ilvl w:val="0"/>
          <w:numId w:val="2"/>
        </w:numPr>
        <w:tabs>
          <w:tab w:val="left" w:pos="567"/>
        </w:tabs>
        <w:spacing w:after="0" w:line="240" w:lineRule="auto"/>
        <w:ind w:left="709" w:hanging="142"/>
        <w:jc w:val="both"/>
        <w:rPr>
          <w:rFonts w:ascii="Times New Roman" w:hAnsi="Times New Roman" w:cs="Times New Roman"/>
          <w:sz w:val="28"/>
          <w:szCs w:val="28"/>
          <w:lang w:val="uk-UA"/>
        </w:rPr>
      </w:pPr>
      <w:r w:rsidRPr="00CA14C0">
        <w:rPr>
          <w:rFonts w:ascii="Times New Roman" w:hAnsi="Times New Roman" w:cs="Times New Roman"/>
          <w:sz w:val="28"/>
          <w:szCs w:val="28"/>
          <w:lang w:val="uk-UA"/>
        </w:rPr>
        <w:t>дату (рік, місяць, число) вчинення, посаду, прізвище, ім’я, по батькові нотаріуса, який вчинив виконавчий напис;</w:t>
      </w:r>
    </w:p>
    <w:p w:rsidR="00117C6D" w:rsidRPr="00CA14C0" w:rsidRDefault="00117C6D" w:rsidP="00CA14C0">
      <w:pPr>
        <w:numPr>
          <w:ilvl w:val="0"/>
          <w:numId w:val="2"/>
        </w:numPr>
        <w:tabs>
          <w:tab w:val="left" w:pos="567"/>
        </w:tabs>
        <w:spacing w:after="0" w:line="240" w:lineRule="auto"/>
        <w:jc w:val="both"/>
        <w:rPr>
          <w:rFonts w:ascii="Times New Roman" w:hAnsi="Times New Roman" w:cs="Times New Roman"/>
          <w:sz w:val="28"/>
          <w:szCs w:val="28"/>
          <w:lang w:val="uk-UA"/>
        </w:rPr>
      </w:pPr>
      <w:r w:rsidRPr="00CA14C0">
        <w:rPr>
          <w:rFonts w:ascii="Times New Roman" w:hAnsi="Times New Roman" w:cs="Times New Roman"/>
          <w:sz w:val="28"/>
          <w:szCs w:val="28"/>
          <w:lang w:val="uk-UA"/>
        </w:rPr>
        <w:t xml:space="preserve">найменування та місце проживання (місцезнаходження) </w:t>
      </w:r>
      <w:proofErr w:type="spellStart"/>
      <w:r w:rsidRPr="00CA14C0">
        <w:rPr>
          <w:rFonts w:ascii="Times New Roman" w:hAnsi="Times New Roman" w:cs="Times New Roman"/>
          <w:sz w:val="28"/>
          <w:szCs w:val="28"/>
          <w:lang w:val="uk-UA"/>
        </w:rPr>
        <w:t>стягувача</w:t>
      </w:r>
      <w:proofErr w:type="spellEnd"/>
      <w:r w:rsidRPr="00CA14C0">
        <w:rPr>
          <w:rFonts w:ascii="Times New Roman" w:hAnsi="Times New Roman" w:cs="Times New Roman"/>
          <w:sz w:val="28"/>
          <w:szCs w:val="28"/>
          <w:lang w:val="uk-UA"/>
        </w:rPr>
        <w:t>;</w:t>
      </w:r>
    </w:p>
    <w:p w:rsidR="00117C6D" w:rsidRPr="00CA14C0" w:rsidRDefault="00117C6D" w:rsidP="00CA14C0">
      <w:pPr>
        <w:numPr>
          <w:ilvl w:val="0"/>
          <w:numId w:val="2"/>
        </w:numPr>
        <w:tabs>
          <w:tab w:val="left" w:pos="567"/>
        </w:tabs>
        <w:spacing w:after="0" w:line="240" w:lineRule="auto"/>
        <w:ind w:left="709" w:hanging="142"/>
        <w:jc w:val="both"/>
        <w:rPr>
          <w:rFonts w:ascii="Times New Roman" w:hAnsi="Times New Roman" w:cs="Times New Roman"/>
          <w:sz w:val="28"/>
          <w:szCs w:val="28"/>
          <w:lang w:val="uk-UA"/>
        </w:rPr>
      </w:pPr>
      <w:r w:rsidRPr="00CA14C0">
        <w:rPr>
          <w:rFonts w:ascii="Times New Roman" w:hAnsi="Times New Roman" w:cs="Times New Roman"/>
          <w:sz w:val="28"/>
          <w:szCs w:val="28"/>
          <w:lang w:val="uk-UA"/>
        </w:rPr>
        <w:t>найменування та місце проживання (місцезнаходження) боржника, дату й місце його народження, місце роботи (для фізичних осіб);</w:t>
      </w:r>
    </w:p>
    <w:p w:rsidR="00117C6D" w:rsidRPr="00CA14C0" w:rsidRDefault="00117C6D" w:rsidP="00CA14C0">
      <w:pPr>
        <w:numPr>
          <w:ilvl w:val="0"/>
          <w:numId w:val="2"/>
        </w:numPr>
        <w:tabs>
          <w:tab w:val="left" w:pos="567"/>
        </w:tabs>
        <w:spacing w:after="0" w:line="240" w:lineRule="auto"/>
        <w:jc w:val="both"/>
        <w:rPr>
          <w:rFonts w:ascii="Times New Roman" w:hAnsi="Times New Roman" w:cs="Times New Roman"/>
          <w:sz w:val="28"/>
          <w:szCs w:val="28"/>
          <w:lang w:val="uk-UA"/>
        </w:rPr>
      </w:pPr>
      <w:r w:rsidRPr="00CA14C0">
        <w:rPr>
          <w:rFonts w:ascii="Times New Roman" w:hAnsi="Times New Roman" w:cs="Times New Roman"/>
          <w:sz w:val="28"/>
          <w:szCs w:val="28"/>
          <w:lang w:val="uk-UA"/>
        </w:rPr>
        <w:t>строк, за який провадиться стягнення;</w:t>
      </w:r>
    </w:p>
    <w:p w:rsidR="00117C6D" w:rsidRPr="00CA14C0" w:rsidRDefault="00117C6D" w:rsidP="00CA14C0">
      <w:pPr>
        <w:numPr>
          <w:ilvl w:val="0"/>
          <w:numId w:val="2"/>
        </w:numPr>
        <w:tabs>
          <w:tab w:val="left" w:pos="567"/>
        </w:tabs>
        <w:spacing w:after="0" w:line="240" w:lineRule="auto"/>
        <w:ind w:left="709" w:hanging="142"/>
        <w:jc w:val="both"/>
        <w:rPr>
          <w:rFonts w:ascii="Times New Roman" w:hAnsi="Times New Roman" w:cs="Times New Roman"/>
          <w:sz w:val="28"/>
          <w:szCs w:val="28"/>
          <w:lang w:val="uk-UA"/>
        </w:rPr>
      </w:pPr>
      <w:r w:rsidRPr="00CA14C0">
        <w:rPr>
          <w:rFonts w:ascii="Times New Roman" w:hAnsi="Times New Roman" w:cs="Times New Roman"/>
          <w:sz w:val="28"/>
          <w:szCs w:val="28"/>
          <w:lang w:val="uk-UA"/>
        </w:rPr>
        <w:t>суми, що підлягають стягненню, або предмети, які підлягають витребуванню, у тому числі, пеня, проценти, якщо такі належать до стягнення;</w:t>
      </w:r>
    </w:p>
    <w:p w:rsidR="00117C6D" w:rsidRPr="00CA14C0" w:rsidRDefault="00117C6D" w:rsidP="00CA14C0">
      <w:pPr>
        <w:numPr>
          <w:ilvl w:val="0"/>
          <w:numId w:val="2"/>
        </w:numPr>
        <w:tabs>
          <w:tab w:val="left" w:pos="567"/>
        </w:tabs>
        <w:spacing w:after="0" w:line="240" w:lineRule="auto"/>
        <w:ind w:left="709" w:hanging="142"/>
        <w:jc w:val="both"/>
        <w:rPr>
          <w:rFonts w:ascii="Times New Roman" w:hAnsi="Times New Roman" w:cs="Times New Roman"/>
          <w:sz w:val="28"/>
          <w:szCs w:val="28"/>
          <w:lang w:val="uk-UA"/>
        </w:rPr>
      </w:pPr>
      <w:r w:rsidRPr="00CA14C0">
        <w:rPr>
          <w:rFonts w:ascii="Times New Roman" w:hAnsi="Times New Roman" w:cs="Times New Roman"/>
          <w:sz w:val="28"/>
          <w:szCs w:val="28"/>
          <w:lang w:val="uk-UA"/>
        </w:rPr>
        <w:t xml:space="preserve">розмір плати, суму державного мита, сплачуваного </w:t>
      </w:r>
      <w:proofErr w:type="spellStart"/>
      <w:r w:rsidRPr="00CA14C0">
        <w:rPr>
          <w:rFonts w:ascii="Times New Roman" w:hAnsi="Times New Roman" w:cs="Times New Roman"/>
          <w:sz w:val="28"/>
          <w:szCs w:val="28"/>
          <w:lang w:val="uk-UA"/>
        </w:rPr>
        <w:t>стягувачем</w:t>
      </w:r>
      <w:proofErr w:type="spellEnd"/>
      <w:r w:rsidRPr="00CA14C0">
        <w:rPr>
          <w:rFonts w:ascii="Times New Roman" w:hAnsi="Times New Roman" w:cs="Times New Roman"/>
          <w:sz w:val="28"/>
          <w:szCs w:val="28"/>
          <w:lang w:val="uk-UA"/>
        </w:rPr>
        <w:t>, або мита, яке підлягає стягненню з боржника;</w:t>
      </w:r>
    </w:p>
    <w:p w:rsidR="00117C6D" w:rsidRPr="00CA14C0" w:rsidRDefault="00117C6D" w:rsidP="00CA14C0">
      <w:pPr>
        <w:numPr>
          <w:ilvl w:val="0"/>
          <w:numId w:val="2"/>
        </w:numPr>
        <w:tabs>
          <w:tab w:val="left" w:pos="567"/>
        </w:tabs>
        <w:spacing w:after="0" w:line="240" w:lineRule="auto"/>
        <w:ind w:left="709" w:hanging="142"/>
        <w:jc w:val="both"/>
        <w:rPr>
          <w:rFonts w:ascii="Times New Roman" w:hAnsi="Times New Roman" w:cs="Times New Roman"/>
          <w:sz w:val="28"/>
          <w:szCs w:val="28"/>
          <w:lang w:val="uk-UA"/>
        </w:rPr>
      </w:pPr>
      <w:r w:rsidRPr="00CA14C0">
        <w:rPr>
          <w:rFonts w:ascii="Times New Roman" w:hAnsi="Times New Roman" w:cs="Times New Roman"/>
          <w:sz w:val="28"/>
          <w:szCs w:val="28"/>
          <w:lang w:val="uk-UA"/>
        </w:rPr>
        <w:t>номер, під яким виконавчий напис зареєстровано;</w:t>
      </w:r>
    </w:p>
    <w:p w:rsidR="00117C6D" w:rsidRPr="00CA14C0" w:rsidRDefault="00117C6D" w:rsidP="00CA14C0">
      <w:pPr>
        <w:numPr>
          <w:ilvl w:val="0"/>
          <w:numId w:val="2"/>
        </w:numPr>
        <w:tabs>
          <w:tab w:val="left" w:pos="567"/>
        </w:tabs>
        <w:spacing w:after="0" w:line="240" w:lineRule="auto"/>
        <w:ind w:left="709" w:hanging="142"/>
        <w:jc w:val="both"/>
        <w:rPr>
          <w:rFonts w:ascii="Times New Roman" w:hAnsi="Times New Roman" w:cs="Times New Roman"/>
          <w:sz w:val="28"/>
          <w:szCs w:val="28"/>
          <w:lang w:val="uk-UA"/>
        </w:rPr>
      </w:pPr>
      <w:r w:rsidRPr="00CA14C0">
        <w:rPr>
          <w:rFonts w:ascii="Times New Roman" w:hAnsi="Times New Roman" w:cs="Times New Roman"/>
          <w:sz w:val="28"/>
          <w:szCs w:val="28"/>
          <w:lang w:val="uk-UA"/>
        </w:rPr>
        <w:t>дату набрання чинності виконавчим написом;</w:t>
      </w:r>
    </w:p>
    <w:p w:rsidR="00117C6D" w:rsidRPr="00CA14C0" w:rsidRDefault="00117C6D" w:rsidP="00CA14C0">
      <w:pPr>
        <w:numPr>
          <w:ilvl w:val="0"/>
          <w:numId w:val="2"/>
        </w:numPr>
        <w:tabs>
          <w:tab w:val="left" w:pos="567"/>
        </w:tabs>
        <w:spacing w:after="0" w:line="240" w:lineRule="auto"/>
        <w:ind w:left="709" w:hanging="142"/>
        <w:jc w:val="both"/>
        <w:rPr>
          <w:rFonts w:ascii="Times New Roman" w:hAnsi="Times New Roman" w:cs="Times New Roman"/>
          <w:sz w:val="28"/>
          <w:szCs w:val="28"/>
          <w:lang w:val="uk-UA"/>
        </w:rPr>
      </w:pPr>
      <w:r w:rsidRPr="00CA14C0">
        <w:rPr>
          <w:rFonts w:ascii="Times New Roman" w:hAnsi="Times New Roman" w:cs="Times New Roman"/>
          <w:sz w:val="28"/>
          <w:szCs w:val="28"/>
          <w:lang w:val="uk-UA"/>
        </w:rPr>
        <w:t>строк пред’явлення виконавчого напису до виконання;</w:t>
      </w:r>
    </w:p>
    <w:p w:rsidR="00117C6D" w:rsidRPr="00CA14C0" w:rsidRDefault="00117C6D" w:rsidP="00CA14C0">
      <w:pPr>
        <w:numPr>
          <w:ilvl w:val="0"/>
          <w:numId w:val="2"/>
        </w:numPr>
        <w:tabs>
          <w:tab w:val="left" w:pos="567"/>
        </w:tabs>
        <w:spacing w:after="0" w:line="240" w:lineRule="auto"/>
        <w:ind w:left="709" w:hanging="142"/>
        <w:jc w:val="both"/>
        <w:rPr>
          <w:rFonts w:ascii="Times New Roman" w:hAnsi="Times New Roman" w:cs="Times New Roman"/>
          <w:sz w:val="28"/>
          <w:szCs w:val="28"/>
          <w:lang w:val="uk-UA"/>
        </w:rPr>
      </w:pPr>
      <w:r w:rsidRPr="00CA14C0">
        <w:rPr>
          <w:rFonts w:ascii="Times New Roman" w:hAnsi="Times New Roman" w:cs="Times New Roman"/>
          <w:sz w:val="28"/>
          <w:szCs w:val="28"/>
          <w:lang w:val="uk-UA"/>
        </w:rPr>
        <w:t>підпис нотаріуса, який вчинив виконавчий напис, скріплений печаткою;</w:t>
      </w:r>
    </w:p>
    <w:p w:rsidR="00117C6D" w:rsidRPr="00CA14C0" w:rsidRDefault="00117C6D" w:rsidP="00CA14C0">
      <w:pPr>
        <w:numPr>
          <w:ilvl w:val="0"/>
          <w:numId w:val="2"/>
        </w:numPr>
        <w:tabs>
          <w:tab w:val="left" w:pos="567"/>
        </w:tabs>
        <w:spacing w:after="0" w:line="240" w:lineRule="auto"/>
        <w:ind w:left="709" w:hanging="142"/>
        <w:jc w:val="both"/>
        <w:rPr>
          <w:rFonts w:ascii="Times New Roman" w:hAnsi="Times New Roman" w:cs="Times New Roman"/>
          <w:sz w:val="28"/>
          <w:szCs w:val="28"/>
          <w:lang w:val="uk-UA"/>
        </w:rPr>
      </w:pPr>
      <w:r w:rsidRPr="00CA14C0">
        <w:rPr>
          <w:rFonts w:ascii="Times New Roman" w:hAnsi="Times New Roman" w:cs="Times New Roman"/>
          <w:sz w:val="28"/>
          <w:szCs w:val="28"/>
          <w:lang w:val="uk-UA"/>
        </w:rPr>
        <w:t>інші відомості, передбачені ст. 18 Закону України «Про виконавче провадження».</w:t>
      </w:r>
    </w:p>
    <w:p w:rsidR="00117C6D" w:rsidRPr="00CA14C0" w:rsidRDefault="00117C6D" w:rsidP="00CA14C0">
      <w:pPr>
        <w:tabs>
          <w:tab w:val="left" w:pos="567"/>
        </w:tabs>
        <w:spacing w:after="0" w:line="240" w:lineRule="auto"/>
        <w:ind w:firstLine="567"/>
        <w:jc w:val="both"/>
        <w:rPr>
          <w:rFonts w:ascii="Times New Roman" w:hAnsi="Times New Roman" w:cs="Times New Roman"/>
          <w:sz w:val="28"/>
          <w:szCs w:val="28"/>
          <w:lang w:val="uk-UA"/>
        </w:rPr>
      </w:pPr>
      <w:r w:rsidRPr="00CA14C0">
        <w:rPr>
          <w:rFonts w:ascii="Times New Roman" w:hAnsi="Times New Roman" w:cs="Times New Roman"/>
          <w:sz w:val="28"/>
          <w:szCs w:val="28"/>
          <w:lang w:val="uk-UA"/>
        </w:rPr>
        <w:t>Законодавець передбачає вчинення виконавчого напису на оригіналі документа, що встановлює заборгованість.</w:t>
      </w:r>
    </w:p>
    <w:p w:rsidR="00117C6D" w:rsidRPr="00CA14C0" w:rsidRDefault="00117C6D" w:rsidP="00CA14C0">
      <w:pPr>
        <w:tabs>
          <w:tab w:val="left" w:pos="567"/>
        </w:tabs>
        <w:spacing w:after="0" w:line="240" w:lineRule="auto"/>
        <w:ind w:firstLine="567"/>
        <w:jc w:val="both"/>
        <w:rPr>
          <w:rFonts w:ascii="Times New Roman" w:hAnsi="Times New Roman" w:cs="Times New Roman"/>
          <w:sz w:val="28"/>
          <w:szCs w:val="28"/>
          <w:lang w:val="uk-UA"/>
        </w:rPr>
      </w:pPr>
      <w:r w:rsidRPr="00CA14C0">
        <w:rPr>
          <w:rFonts w:ascii="Times New Roman" w:hAnsi="Times New Roman" w:cs="Times New Roman"/>
          <w:sz w:val="28"/>
          <w:szCs w:val="28"/>
          <w:lang w:val="uk-UA"/>
        </w:rPr>
        <w:t>За договорами про сплату аліментів на дитину стягнення, як правило, здійснюється частинами.</w:t>
      </w:r>
    </w:p>
    <w:p w:rsidR="00117C6D" w:rsidRPr="00CA14C0" w:rsidRDefault="00117C6D" w:rsidP="00CA14C0">
      <w:pPr>
        <w:tabs>
          <w:tab w:val="left" w:pos="567"/>
        </w:tabs>
        <w:spacing w:after="0" w:line="240" w:lineRule="auto"/>
        <w:ind w:firstLine="567"/>
        <w:jc w:val="both"/>
        <w:rPr>
          <w:rFonts w:ascii="Times New Roman" w:hAnsi="Times New Roman" w:cs="Times New Roman"/>
          <w:sz w:val="28"/>
          <w:szCs w:val="28"/>
          <w:lang w:val="uk-UA"/>
        </w:rPr>
      </w:pPr>
      <w:r w:rsidRPr="00CA14C0">
        <w:rPr>
          <w:rFonts w:ascii="Times New Roman" w:hAnsi="Times New Roman" w:cs="Times New Roman"/>
          <w:sz w:val="28"/>
          <w:szCs w:val="28"/>
          <w:lang w:val="uk-UA"/>
        </w:rPr>
        <w:t>У випадку, якщо за борговим документом необхідно провести стягнення частинами, виконавчий напис за кожним стягненням може бути зроблений на копії документа або на виписці з особового рахунку боржника. В даному випадку на оригіналі документа, що встановлює заборгованість, робиться відмітка про вчинення виконавчого напису і зазначається, за який строк і яка сума стягнута, дата і реєстровий номер нотаріальної дії.</w:t>
      </w:r>
    </w:p>
    <w:p w:rsidR="0040166F" w:rsidRPr="00CA14C0" w:rsidRDefault="0040166F" w:rsidP="00CA14C0">
      <w:pPr>
        <w:pStyle w:val="a3"/>
        <w:spacing w:after="0" w:line="240" w:lineRule="auto"/>
        <w:ind w:left="0" w:firstLine="567"/>
        <w:jc w:val="both"/>
        <w:rPr>
          <w:rFonts w:ascii="Times New Roman" w:hAnsi="Times New Roman" w:cs="Times New Roman"/>
          <w:sz w:val="28"/>
          <w:szCs w:val="28"/>
          <w:lang w:val="uk-UA"/>
        </w:rPr>
      </w:pPr>
    </w:p>
    <w:p w:rsidR="00735AD1" w:rsidRPr="00CA14C0" w:rsidRDefault="00735AD1" w:rsidP="00CA14C0">
      <w:pPr>
        <w:spacing w:after="0" w:line="240" w:lineRule="auto"/>
        <w:jc w:val="both"/>
        <w:rPr>
          <w:rFonts w:ascii="Times New Roman" w:hAnsi="Times New Roman" w:cs="Times New Roman"/>
          <w:sz w:val="28"/>
          <w:szCs w:val="28"/>
          <w:lang w:val="uk-UA"/>
        </w:rPr>
      </w:pPr>
      <w:bookmarkStart w:id="0" w:name="_GoBack"/>
      <w:bookmarkEnd w:id="0"/>
    </w:p>
    <w:p w:rsidR="00F7207C" w:rsidRPr="00CA14C0" w:rsidRDefault="00F7207C" w:rsidP="00CA14C0">
      <w:pPr>
        <w:pStyle w:val="a6"/>
        <w:rPr>
          <w:rFonts w:ascii="Times New Roman" w:hAnsi="Times New Roman"/>
          <w:b/>
          <w:i/>
          <w:sz w:val="28"/>
          <w:szCs w:val="28"/>
          <w:lang w:val="uk-UA"/>
        </w:rPr>
      </w:pPr>
      <w:r w:rsidRPr="00CA14C0">
        <w:rPr>
          <w:rFonts w:ascii="Times New Roman" w:hAnsi="Times New Roman"/>
          <w:b/>
          <w:i/>
          <w:sz w:val="28"/>
          <w:szCs w:val="28"/>
          <w:lang w:val="uk-UA"/>
        </w:rPr>
        <w:t>Завідувач</w:t>
      </w:r>
    </w:p>
    <w:p w:rsidR="00F7207C" w:rsidRPr="00CA14C0" w:rsidRDefault="00F7207C" w:rsidP="00CA14C0">
      <w:pPr>
        <w:pStyle w:val="a6"/>
        <w:rPr>
          <w:rFonts w:ascii="Times New Roman" w:hAnsi="Times New Roman"/>
          <w:b/>
          <w:i/>
          <w:sz w:val="28"/>
          <w:szCs w:val="28"/>
          <w:lang w:val="uk-UA"/>
        </w:rPr>
      </w:pPr>
      <w:r w:rsidRPr="00CA14C0">
        <w:rPr>
          <w:rFonts w:ascii="Times New Roman" w:hAnsi="Times New Roman"/>
          <w:b/>
          <w:i/>
          <w:sz w:val="28"/>
          <w:szCs w:val="28"/>
          <w:lang w:val="uk-UA"/>
        </w:rPr>
        <w:t xml:space="preserve">Чотирнадцятої київської державної  </w:t>
      </w:r>
    </w:p>
    <w:p w:rsidR="00F7207C" w:rsidRPr="00CA14C0" w:rsidRDefault="00F7207C" w:rsidP="00CA14C0">
      <w:pPr>
        <w:pStyle w:val="a6"/>
        <w:rPr>
          <w:rFonts w:ascii="Times New Roman" w:hAnsi="Times New Roman"/>
          <w:sz w:val="28"/>
          <w:szCs w:val="28"/>
          <w:lang w:val="uk-UA"/>
        </w:rPr>
      </w:pPr>
      <w:r w:rsidRPr="00CA14C0">
        <w:rPr>
          <w:rFonts w:ascii="Times New Roman" w:hAnsi="Times New Roman"/>
          <w:b/>
          <w:i/>
          <w:sz w:val="28"/>
          <w:szCs w:val="28"/>
          <w:lang w:val="uk-UA"/>
        </w:rPr>
        <w:t xml:space="preserve">нотаріальної контори                  </w:t>
      </w:r>
      <w:r w:rsidRPr="00CA14C0">
        <w:rPr>
          <w:rFonts w:ascii="Times New Roman" w:hAnsi="Times New Roman"/>
          <w:b/>
          <w:i/>
          <w:sz w:val="28"/>
          <w:szCs w:val="28"/>
          <w:lang w:val="uk-UA"/>
        </w:rPr>
        <w:tab/>
      </w:r>
      <w:r w:rsidRPr="00CA14C0">
        <w:rPr>
          <w:rFonts w:ascii="Times New Roman" w:hAnsi="Times New Roman"/>
          <w:b/>
          <w:i/>
          <w:sz w:val="28"/>
          <w:szCs w:val="28"/>
          <w:lang w:val="uk-UA"/>
        </w:rPr>
        <w:tab/>
        <w:t xml:space="preserve">                                                      О.І.Пилипчук                                      </w:t>
      </w:r>
    </w:p>
    <w:p w:rsidR="005179FF" w:rsidRPr="00CA14C0" w:rsidRDefault="005179FF" w:rsidP="00CA14C0">
      <w:pPr>
        <w:spacing w:line="240" w:lineRule="auto"/>
        <w:ind w:firstLine="567"/>
        <w:jc w:val="both"/>
        <w:rPr>
          <w:rFonts w:ascii="Times New Roman" w:hAnsi="Times New Roman" w:cs="Times New Roman"/>
          <w:sz w:val="28"/>
          <w:szCs w:val="28"/>
          <w:lang w:val="uk-UA"/>
        </w:rPr>
      </w:pPr>
    </w:p>
    <w:sectPr w:rsidR="005179FF" w:rsidRPr="00CA14C0" w:rsidSect="009404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36BF2"/>
    <w:multiLevelType w:val="hybridMultilevel"/>
    <w:tmpl w:val="8AF2D3CA"/>
    <w:lvl w:ilvl="0" w:tplc="285483C4">
      <w:start w:val="29"/>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23B92BD2"/>
    <w:multiLevelType w:val="hybridMultilevel"/>
    <w:tmpl w:val="22A43E68"/>
    <w:lvl w:ilvl="0" w:tplc="6EA05E82">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78EC"/>
    <w:rsid w:val="00012D71"/>
    <w:rsid w:val="00023F7B"/>
    <w:rsid w:val="00034E2E"/>
    <w:rsid w:val="00045102"/>
    <w:rsid w:val="00066735"/>
    <w:rsid w:val="00073654"/>
    <w:rsid w:val="000C6A29"/>
    <w:rsid w:val="000E053A"/>
    <w:rsid w:val="000F797B"/>
    <w:rsid w:val="00100976"/>
    <w:rsid w:val="00117C6D"/>
    <w:rsid w:val="0012699B"/>
    <w:rsid w:val="00135B39"/>
    <w:rsid w:val="00143E7A"/>
    <w:rsid w:val="00151A50"/>
    <w:rsid w:val="00191C9E"/>
    <w:rsid w:val="00196A85"/>
    <w:rsid w:val="001B7AFD"/>
    <w:rsid w:val="0020538C"/>
    <w:rsid w:val="0022612A"/>
    <w:rsid w:val="002353BD"/>
    <w:rsid w:val="0023662E"/>
    <w:rsid w:val="002E584B"/>
    <w:rsid w:val="003022DB"/>
    <w:rsid w:val="003136F0"/>
    <w:rsid w:val="003541F3"/>
    <w:rsid w:val="00362E55"/>
    <w:rsid w:val="003D505A"/>
    <w:rsid w:val="003D54FD"/>
    <w:rsid w:val="003F5D67"/>
    <w:rsid w:val="0040166F"/>
    <w:rsid w:val="00415EDA"/>
    <w:rsid w:val="00433078"/>
    <w:rsid w:val="004572E1"/>
    <w:rsid w:val="00466A64"/>
    <w:rsid w:val="00467FA8"/>
    <w:rsid w:val="004D02F3"/>
    <w:rsid w:val="005179FF"/>
    <w:rsid w:val="00524B24"/>
    <w:rsid w:val="005425D8"/>
    <w:rsid w:val="005511E8"/>
    <w:rsid w:val="005568C8"/>
    <w:rsid w:val="005573CD"/>
    <w:rsid w:val="00571B2E"/>
    <w:rsid w:val="005C23E7"/>
    <w:rsid w:val="005D56F7"/>
    <w:rsid w:val="005F3F06"/>
    <w:rsid w:val="005F4A26"/>
    <w:rsid w:val="006111D3"/>
    <w:rsid w:val="006243D7"/>
    <w:rsid w:val="006672A7"/>
    <w:rsid w:val="00690A91"/>
    <w:rsid w:val="006C4F25"/>
    <w:rsid w:val="006C7FAD"/>
    <w:rsid w:val="006D5EDD"/>
    <w:rsid w:val="00723E72"/>
    <w:rsid w:val="00735AD1"/>
    <w:rsid w:val="00776555"/>
    <w:rsid w:val="00783807"/>
    <w:rsid w:val="0079020E"/>
    <w:rsid w:val="00811F93"/>
    <w:rsid w:val="00826F64"/>
    <w:rsid w:val="008B46D5"/>
    <w:rsid w:val="008C5B6D"/>
    <w:rsid w:val="009178EC"/>
    <w:rsid w:val="0094042C"/>
    <w:rsid w:val="00953814"/>
    <w:rsid w:val="00985C3F"/>
    <w:rsid w:val="00993040"/>
    <w:rsid w:val="009B08EC"/>
    <w:rsid w:val="009D0708"/>
    <w:rsid w:val="009D3E4E"/>
    <w:rsid w:val="009E7B84"/>
    <w:rsid w:val="00A601A3"/>
    <w:rsid w:val="00A834B4"/>
    <w:rsid w:val="00AC401E"/>
    <w:rsid w:val="00AD04D0"/>
    <w:rsid w:val="00AE75DA"/>
    <w:rsid w:val="00B611BE"/>
    <w:rsid w:val="00B64163"/>
    <w:rsid w:val="00C67EE6"/>
    <w:rsid w:val="00CA14C0"/>
    <w:rsid w:val="00CA5833"/>
    <w:rsid w:val="00CC489D"/>
    <w:rsid w:val="00CF5C98"/>
    <w:rsid w:val="00D01266"/>
    <w:rsid w:val="00D2717A"/>
    <w:rsid w:val="00D340B3"/>
    <w:rsid w:val="00D401F6"/>
    <w:rsid w:val="00D40865"/>
    <w:rsid w:val="00D4591D"/>
    <w:rsid w:val="00DB32BA"/>
    <w:rsid w:val="00DE3F02"/>
    <w:rsid w:val="00E50FEA"/>
    <w:rsid w:val="00E523D5"/>
    <w:rsid w:val="00E91DE1"/>
    <w:rsid w:val="00EE79C9"/>
    <w:rsid w:val="00F376E4"/>
    <w:rsid w:val="00F56E8F"/>
    <w:rsid w:val="00F7207C"/>
    <w:rsid w:val="00FA0954"/>
    <w:rsid w:val="00FB7DF5"/>
    <w:rsid w:val="00FF5B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4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D67"/>
    <w:pPr>
      <w:ind w:left="720"/>
      <w:contextualSpacing/>
    </w:pPr>
  </w:style>
  <w:style w:type="paragraph" w:styleId="2">
    <w:name w:val="Body Text Indent 2"/>
    <w:basedOn w:val="a"/>
    <w:link w:val="20"/>
    <w:rsid w:val="005511E8"/>
    <w:pPr>
      <w:spacing w:after="0" w:line="240" w:lineRule="auto"/>
      <w:ind w:left="5040"/>
    </w:pPr>
    <w:rPr>
      <w:rFonts w:ascii="Courier New" w:eastAsia="Times New Roman" w:hAnsi="Courier New" w:cs="Times New Roman"/>
      <w:b/>
      <w:sz w:val="24"/>
      <w:szCs w:val="20"/>
      <w:lang w:val="uk-UA" w:eastAsia="ru-RU"/>
    </w:rPr>
  </w:style>
  <w:style w:type="character" w:customStyle="1" w:styleId="20">
    <w:name w:val="Основной текст с отступом 2 Знак"/>
    <w:basedOn w:val="a0"/>
    <w:link w:val="2"/>
    <w:rsid w:val="005511E8"/>
    <w:rPr>
      <w:rFonts w:ascii="Courier New" w:eastAsia="Times New Roman" w:hAnsi="Courier New" w:cs="Times New Roman"/>
      <w:b/>
      <w:sz w:val="24"/>
      <w:szCs w:val="20"/>
      <w:lang w:val="uk-UA" w:eastAsia="ru-RU"/>
    </w:rPr>
  </w:style>
  <w:style w:type="paragraph" w:styleId="a4">
    <w:name w:val="Balloon Text"/>
    <w:basedOn w:val="a"/>
    <w:link w:val="a5"/>
    <w:uiPriority w:val="99"/>
    <w:semiHidden/>
    <w:unhideWhenUsed/>
    <w:rsid w:val="00191C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1C9E"/>
    <w:rPr>
      <w:rFonts w:ascii="Tahoma" w:hAnsi="Tahoma" w:cs="Tahoma"/>
      <w:sz w:val="16"/>
      <w:szCs w:val="16"/>
    </w:rPr>
  </w:style>
  <w:style w:type="paragraph" w:styleId="a6">
    <w:name w:val="Plain Text"/>
    <w:basedOn w:val="a"/>
    <w:link w:val="a7"/>
    <w:rsid w:val="00F7207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F7207C"/>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D67"/>
    <w:pPr>
      <w:ind w:left="720"/>
      <w:contextualSpacing/>
    </w:pPr>
  </w:style>
  <w:style w:type="paragraph" w:styleId="2">
    <w:name w:val="Body Text Indent 2"/>
    <w:basedOn w:val="a"/>
    <w:link w:val="20"/>
    <w:rsid w:val="005511E8"/>
    <w:pPr>
      <w:spacing w:after="0" w:line="240" w:lineRule="auto"/>
      <w:ind w:left="5040"/>
    </w:pPr>
    <w:rPr>
      <w:rFonts w:ascii="Courier New" w:eastAsia="Times New Roman" w:hAnsi="Courier New" w:cs="Times New Roman"/>
      <w:b/>
      <w:sz w:val="24"/>
      <w:szCs w:val="20"/>
      <w:lang w:val="uk-UA" w:eastAsia="ru-RU"/>
    </w:rPr>
  </w:style>
  <w:style w:type="character" w:customStyle="1" w:styleId="20">
    <w:name w:val="Основной текст с отступом 2 Знак"/>
    <w:basedOn w:val="a0"/>
    <w:link w:val="2"/>
    <w:rsid w:val="005511E8"/>
    <w:rPr>
      <w:rFonts w:ascii="Courier New" w:eastAsia="Times New Roman" w:hAnsi="Courier New" w:cs="Times New Roman"/>
      <w:b/>
      <w:sz w:val="24"/>
      <w:szCs w:val="20"/>
      <w:lang w:val="uk-UA" w:eastAsia="ru-RU"/>
    </w:rPr>
  </w:style>
  <w:style w:type="paragraph" w:styleId="a4">
    <w:name w:val="Balloon Text"/>
    <w:basedOn w:val="a"/>
    <w:link w:val="a5"/>
    <w:uiPriority w:val="99"/>
    <w:semiHidden/>
    <w:unhideWhenUsed/>
    <w:rsid w:val="00191C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1C9E"/>
    <w:rPr>
      <w:rFonts w:ascii="Tahoma" w:hAnsi="Tahoma" w:cs="Tahoma"/>
      <w:sz w:val="16"/>
      <w:szCs w:val="16"/>
    </w:rPr>
  </w:style>
  <w:style w:type="paragraph" w:styleId="a6">
    <w:name w:val="Plain Text"/>
    <w:basedOn w:val="a"/>
    <w:link w:val="a7"/>
    <w:rsid w:val="00F7207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F7207C"/>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3172</Words>
  <Characters>1809</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555</cp:lastModifiedBy>
  <cp:revision>237</cp:revision>
  <cp:lastPrinted>2018-12-20T14:28:00Z</cp:lastPrinted>
  <dcterms:created xsi:type="dcterms:W3CDTF">2018-12-20T10:15:00Z</dcterms:created>
  <dcterms:modified xsi:type="dcterms:W3CDTF">2019-01-29T09:25:00Z</dcterms:modified>
</cp:coreProperties>
</file>