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35" w:rsidRPr="00E10E35" w:rsidRDefault="00E10E35" w:rsidP="00E1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r w:rsidRPr="00E10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Хто має право на безкоштовний проїзд у громадському транспорті?</w:t>
      </w:r>
    </w:p>
    <w:p w:rsidR="00E10E35" w:rsidRPr="00E10E35" w:rsidRDefault="00E10E35" w:rsidP="00E10E35">
      <w:pPr>
        <w:shd w:val="clear" w:color="auto" w:fill="FFFFFF"/>
        <w:spacing w:after="160" w:line="202" w:lineRule="atLeast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Практично кожного року ціни на проїзд у громадському транспорті збільшуються н</w:t>
      </w:r>
      <w:r w:rsidR="002E4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гривню, а то й більше. Влітку 2017 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року вартість більшості маршрутів громадського транспорту, чи то комунального, чи приватного, піднял</w:t>
      </w:r>
      <w:r w:rsidR="002E464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сь до 8 гривень за поїздку.</w:t>
      </w:r>
    </w:p>
    <w:p w:rsidR="00E10E35" w:rsidRPr="00E10E35" w:rsidRDefault="00E10E35" w:rsidP="00E10E35">
      <w:pPr>
        <w:shd w:val="clear" w:color="auto" w:fill="FFFFFF"/>
        <w:spacing w:after="160" w:line="202" w:lineRule="atLeast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багато киян 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гостей столиці можуть розраховувати на безкоштовний проїзд у громадському транспорті. Проте буває й таке, що окремі водії змушують платити за проїзд пасажира, 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насправді має право на безоплатний проїзд. Тому свої 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ж 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 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варто знати і відстоювати.</w:t>
      </w:r>
    </w:p>
    <w:p w:rsidR="00E10E35" w:rsidRPr="00E10E35" w:rsidRDefault="00E10E35" w:rsidP="00E10E35">
      <w:pPr>
        <w:shd w:val="clear" w:color="auto" w:fill="FFFFFF"/>
        <w:spacing w:after="160" w:line="202" w:lineRule="atLeast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Відтак,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 безкоштовного проїзду мають:</w:t>
      </w:r>
    </w:p>
    <w:p w:rsidR="00E10E35" w:rsidRPr="00E10E35" w:rsidRDefault="00E10E35" w:rsidP="00E10E35">
      <w:pPr>
        <w:shd w:val="clear" w:color="auto" w:fill="FFFFFF"/>
        <w:spacing w:after="0" w:line="202" w:lineRule="atLeast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ветерани війни: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 бойових ді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>й та особи, прирівняні до них (у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>ому числі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АТО);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</w:rPr>
        <w:t>особи з інвалідністю війни та особи, які прирівняні до них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; особа, яка супроводжує особу з інвалідністю внаслідок війни I групи.</w:t>
      </w:r>
    </w:p>
    <w:p w:rsidR="00E10E35" w:rsidRPr="00E10E35" w:rsidRDefault="00E10E35" w:rsidP="00E10E35">
      <w:pPr>
        <w:shd w:val="clear" w:color="auto" w:fill="FFFFFF"/>
        <w:spacing w:after="0" w:line="202" w:lineRule="atLeast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громадяни, які постраждали внаслідок Чорнобильської катастрофи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громадяни, віднесені до категорії 1; громадяни-учасники, які належать до категорії 2; 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іти, яким встановлено інвалідність, пов’язану з Чорнобильською катастрофою.</w:t>
      </w:r>
    </w:p>
    <w:p w:rsidR="00E10E35" w:rsidRPr="00E10E35" w:rsidRDefault="00E10E35" w:rsidP="00E10E35">
      <w:pPr>
        <w:shd w:val="clear" w:color="auto" w:fill="FFFFFF"/>
        <w:spacing w:after="0" w:line="202" w:lineRule="atLeast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особи з інвалідністю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: особи з інвалідністю I, II, III груп; особи з інвалідністю по зору I-II груп;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</w:rPr>
        <w:t>дитина з інвалідністю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; особа, яка супроводжує особу з інвалідністю I групи або дитину з інвалідністю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0E35" w:rsidRPr="00E10E35" w:rsidRDefault="00E10E35" w:rsidP="00E10E35">
      <w:pPr>
        <w:shd w:val="clear" w:color="auto" w:fill="FFFFFF"/>
        <w:spacing w:after="0" w:line="202" w:lineRule="atLeast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CCE" w:rsidRPr="00DB1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E10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енсіонери за віком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0E35" w:rsidRPr="00E10E35" w:rsidRDefault="00DB1CCE" w:rsidP="00E10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E10E35"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ійськовослужбовці, які стали особами з інвалідністю внаслідок бойових дій, учасники бойових дій та прирівняні до них особи, батьки військовослужбовців, які загинули чи померли або пропали безвіст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0E35"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 час проходження військової служби;</w:t>
      </w:r>
    </w:p>
    <w:p w:rsidR="00E10E35" w:rsidRPr="00E10E35" w:rsidRDefault="00DB1CCE" w:rsidP="00E10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E10E35"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етерани військової служби, ветерани органів внутрішніх справ, ветерани податкової міліції, ветерани державної пожежної охорони, ветерани Державної кримінально-виконавчої служби України, ветерани служби цивільного захисту, ветерани Державної служби спеціального зв’язку та захисту інформації України;</w:t>
      </w:r>
    </w:p>
    <w:p w:rsidR="00E10E35" w:rsidRPr="00E10E35" w:rsidRDefault="00DB1CCE" w:rsidP="00E10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="00E10E35"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іти-сироти і діти, позбавлені батьківського піклування,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 w:rsidR="00E10E35"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виховуються або навчаються у навчально-виховних та навчальних закладах;</w:t>
      </w:r>
    </w:p>
    <w:p w:rsidR="00E10E35" w:rsidRPr="00E10E35" w:rsidRDefault="00DB1CCE" w:rsidP="00E10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="00E10E35"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іти до 6 років (без зайняття окремого місця для сидіння);</w:t>
      </w:r>
    </w:p>
    <w:p w:rsidR="00E10E35" w:rsidRPr="00E10E35" w:rsidRDefault="00E10E35" w:rsidP="00E10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</w:rPr>
        <w:t>іти з багатодітних сімей;</w:t>
      </w:r>
    </w:p>
    <w:p w:rsidR="00E10E35" w:rsidRPr="00E10E35" w:rsidRDefault="00E10E35" w:rsidP="00E10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</w:rPr>
        <w:t>остраждалі учасники Революції Гідності</w:t>
      </w:r>
      <w:r w:rsidR="00DB1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</w:rPr>
        <w:t>.</w:t>
      </w:r>
    </w:p>
    <w:p w:rsidR="00E10E35" w:rsidRPr="00E10E35" w:rsidRDefault="00E10E35" w:rsidP="00E10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Також безкоштовно пересуватись у наземному транспорті мають право громадяни України, зареєстровані у місті Києві, та особи, взяті у місті Києві на облік, які переміщуються з тимчасово окупованої території України, районів проведення антитерористичної операції та населених пунктів, розташованих на лінії зіткнення, які не мають права на безоплатний проїзд у наземному пасажирському транспорті загального користування, </w:t>
      </w:r>
      <w:r w:rsidR="0037098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працює у звичайному режимі руху.</w:t>
      </w:r>
      <w:r w:rsidR="00370982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Відповідне рішення було прийнято Київськ</w:t>
      </w:r>
      <w:r w:rsidR="00370982">
        <w:rPr>
          <w:rFonts w:ascii="Times New Roman" w:eastAsia="Times New Roman" w:hAnsi="Times New Roman" w:cs="Times New Roman"/>
          <w:color w:val="000000"/>
          <w:sz w:val="28"/>
          <w:szCs w:val="28"/>
        </w:rPr>
        <w:t>ою міською радою від 03.03.2016 № 116/116 «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</w:t>
      </w:r>
      <w:r w:rsidR="00370982">
        <w:rPr>
          <w:rFonts w:ascii="Times New Roman" w:eastAsia="Times New Roman" w:hAnsi="Times New Roman" w:cs="Times New Roman"/>
          <w:color w:val="000000"/>
          <w:sz w:val="28"/>
          <w:szCs w:val="28"/>
        </w:rPr>
        <w:t>ення міської цільової програми «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Турбота. Назустріч киянам».</w:t>
      </w:r>
    </w:p>
    <w:p w:rsidR="00E10E35" w:rsidRPr="00E10E35" w:rsidRDefault="00370982" w:rsidP="00E10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Відтак, з 1 січня 2019 </w:t>
      </w:r>
      <w:r w:rsidR="00E10E35"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року наступним категоріям громадян достатньо пред’явити «картку киянина», а школярам «учнівський квиток» для безкоштовного проїзду:</w:t>
      </w:r>
    </w:p>
    <w:p w:rsidR="00E10E35" w:rsidRPr="00E10E35" w:rsidRDefault="00E10E35" w:rsidP="00384F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53F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853F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</w:rPr>
        <w:t>соби</w:t>
      </w:r>
      <w:r w:rsidR="0085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</w:rPr>
        <w:t>,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які мають особливі трудові заслуги перед Батьківщиною, які не є пенсіонерами за віком;</w:t>
      </w:r>
    </w:p>
    <w:p w:rsidR="00E10E35" w:rsidRPr="00E10E35" w:rsidRDefault="00E10E35" w:rsidP="00384F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53F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853F68" w:rsidRPr="00853F6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епрацюючі працездатні особи, які здійснюють д</w:t>
      </w:r>
      <w:r w:rsidR="0085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огляд за особами з інвалідністю 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І групи, дитиною-інвалідом або за престарілим, який досяг 80-річного віку;</w:t>
      </w:r>
    </w:p>
    <w:p w:rsidR="00E10E35" w:rsidRPr="00E10E35" w:rsidRDefault="00E10E35" w:rsidP="00384F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5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</w:rPr>
        <w:t>часники війни, які не є пенсіонерами за віком;</w:t>
      </w:r>
    </w:p>
    <w:p w:rsidR="00E10E35" w:rsidRPr="00E10E35" w:rsidRDefault="00E10E35" w:rsidP="00384F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5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 сім'ї загиблого (померлого) ветерана війни, які не є пенсіонерами за віком;</w:t>
      </w:r>
    </w:p>
    <w:p w:rsidR="00E10E35" w:rsidRPr="00E10E35" w:rsidRDefault="00E10E35" w:rsidP="00384F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E35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="00853F68" w:rsidRPr="00853F6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</w:rPr>
        <w:t>атьки багатодітної сім'ї;</w:t>
      </w:r>
    </w:p>
    <w:p w:rsidR="00E10E35" w:rsidRPr="00E10E35" w:rsidRDefault="00E10E35" w:rsidP="00384F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5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чні (вихованці) загальноосвітніх навчальних закладів денної форми навчання.</w:t>
      </w:r>
    </w:p>
    <w:p w:rsidR="00E10E35" w:rsidRPr="00E10E35" w:rsidRDefault="00E10E35" w:rsidP="00E10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E10E35" w:rsidRPr="00E10E35" w:rsidRDefault="00E10E35" w:rsidP="00E10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Гроші на руки</w:t>
      </w:r>
    </w:p>
    <w:p w:rsidR="00E10E35" w:rsidRPr="00E10E35" w:rsidRDefault="00E10E35" w:rsidP="00E10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 Міністрів України дав старт монетизації пільг на проїзд у всіх видах громадського транспорту. Проте дана ініціатива ще на стадії реалізації.</w:t>
      </w:r>
    </w:p>
    <w:p w:rsidR="00E10E35" w:rsidRPr="00E10E35" w:rsidRDefault="00E10E35" w:rsidP="00E10E35">
      <w:pPr>
        <w:shd w:val="clear" w:color="auto" w:fill="FFFFFF"/>
        <w:spacing w:after="160" w:line="202" w:lineRule="atLeast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Що це дасть українцям? Замість права на без</w:t>
      </w:r>
      <w:r w:rsidR="00F83ACD">
        <w:rPr>
          <w:rFonts w:ascii="Times New Roman" w:eastAsia="Times New Roman" w:hAnsi="Times New Roman" w:cs="Times New Roman"/>
          <w:color w:val="000000"/>
          <w:sz w:val="28"/>
          <w:szCs w:val="28"/>
        </w:rPr>
        <w:t>коштовний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проїзд людина отримуватим</w:t>
      </w:r>
      <w:r w:rsidR="00F83ACD">
        <w:rPr>
          <w:rFonts w:ascii="Times New Roman" w:eastAsia="Times New Roman" w:hAnsi="Times New Roman" w:cs="Times New Roman"/>
          <w:color w:val="000000"/>
          <w:sz w:val="28"/>
          <w:szCs w:val="28"/>
        </w:rPr>
        <w:t>е щомісяця грошовий еквівалент –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поїздок за середньою вартістю проїзду в міському комунальному транспорті. Для осіб, які мають право на пільги з оплати проїзду на міжміських маршрутах, розмір виплат збільшується на 20</w:t>
      </w:r>
      <w:r w:rsidR="00F83ACD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осіб з інвалідністю </w:t>
      </w:r>
      <w:r w:rsidR="00F83ACD"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F83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="00F83ACD"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 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груп, а також дітей з інвалідністю, які навчаються у вищих навчальних закладах, установах загальної середньої та професійної освіти, розмір виплати подвоюється.</w:t>
      </w:r>
    </w:p>
    <w:p w:rsidR="00E10E35" w:rsidRPr="00E10E35" w:rsidRDefault="00E10E35" w:rsidP="00E10E35">
      <w:pPr>
        <w:shd w:val="clear" w:color="auto" w:fill="FFFFFF"/>
        <w:spacing w:after="160" w:line="202" w:lineRule="atLeast"/>
        <w:jc w:val="both"/>
        <w:rPr>
          <w:rFonts w:ascii="Calibri" w:eastAsia="Times New Roman" w:hAnsi="Calibri" w:cs="Arial"/>
          <w:color w:val="000000"/>
        </w:rPr>
      </w:pPr>
    </w:p>
    <w:p w:rsidR="00E10E35" w:rsidRPr="00E10E35" w:rsidRDefault="00E10E35" w:rsidP="00E10E35">
      <w:pPr>
        <w:shd w:val="clear" w:color="auto" w:fill="FFFFFF"/>
        <w:spacing w:after="160" w:line="202" w:lineRule="atLeast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 робити, якщо безкоштовний проїзд для пільговиків не надається?</w:t>
      </w:r>
    </w:p>
    <w:p w:rsidR="00E10E35" w:rsidRPr="00E10E35" w:rsidRDefault="00E10E35" w:rsidP="00E10E35">
      <w:pPr>
        <w:shd w:val="clear" w:color="auto" w:fill="FFFFFF"/>
        <w:spacing w:after="160" w:line="202" w:lineRule="atLeast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Ситуація з водіями-хамами не нова, щодня </w:t>
      </w:r>
      <w:r w:rsidR="00AF132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більше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</w:t>
      </w:r>
      <w:r w:rsidR="00AF1324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неприйнятне поводження з пасажирами. Д</w:t>
      </w:r>
      <w:r w:rsidR="00AF132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прикладу</w:t>
      </w:r>
      <w:r w:rsidR="00AF13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пасажири часто нарікають на те, що водії змушують оплатити проїзд без здачі або силою виганяють з автобуса пенсіонерів.</w:t>
      </w:r>
      <w:r w:rsidR="00AF1324">
        <w:rPr>
          <w:rFonts w:ascii="Calibri" w:eastAsia="Times New Roman" w:hAnsi="Calibri" w:cs="Arial"/>
          <w:color w:val="000000"/>
        </w:rPr>
        <w:t xml:space="preserve"> 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річ не тільки в порушених правах </w:t>
      </w:r>
      <w:r w:rsidR="00AF132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ображених почуттях пасажирів, сварка відволікає водія від дороги </w:t>
      </w:r>
      <w:r w:rsidR="00AF132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створює небезпеку.</w:t>
      </w:r>
    </w:p>
    <w:p w:rsidR="00E10E35" w:rsidRPr="00E10E35" w:rsidRDefault="00E10E35" w:rsidP="00E10E35">
      <w:pPr>
        <w:shd w:val="clear" w:color="auto" w:fill="FFFFFF"/>
        <w:spacing w:after="160" w:line="202" w:lineRule="atLeast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визначений перелік пільгових категорій, котрі мають право на безкоштовний проїзд. Кошти </w:t>
      </w:r>
      <w:r w:rsidR="00AF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перевізників компенсуються 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з міського бюджету шляхом дотацій (різновиду субсидії).</w:t>
      </w:r>
    </w:p>
    <w:p w:rsidR="00E10E35" w:rsidRPr="00E10E35" w:rsidRDefault="00E10E35" w:rsidP="00E10E35">
      <w:pPr>
        <w:shd w:val="clear" w:color="auto" w:fill="FFFFFF"/>
        <w:spacing w:after="160" w:line="202" w:lineRule="atLeast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водій чи власник автобуса посилається на те, що йому держава нічого не сплачує, то необхідно їм процит</w:t>
      </w:r>
      <w:r w:rsidR="00AF1324">
        <w:rPr>
          <w:rFonts w:ascii="Times New Roman" w:eastAsia="Times New Roman" w:hAnsi="Times New Roman" w:cs="Times New Roman"/>
          <w:color w:val="000000"/>
          <w:sz w:val="28"/>
          <w:szCs w:val="28"/>
        </w:rPr>
        <w:t>увати статтю 37 Закону України «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Про автомобільний транспорт</w:t>
      </w:r>
      <w:r w:rsidR="00AF132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, де вказано:</w:t>
      </w:r>
    </w:p>
    <w:p w:rsidR="00E10E35" w:rsidRPr="00E10E35" w:rsidRDefault="00AF1324" w:rsidP="00E10E35">
      <w:pPr>
        <w:shd w:val="clear" w:color="auto" w:fill="FFFFFF"/>
        <w:spacing w:after="160" w:line="202" w:lineRule="atLeast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10E35"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Автомобільному перевізнику, який здійснює перевезення пасажирів на автобусних маршрутах загального користування, забороняється відмовлятися від пільгового перевезення. Безпідставна відмова від пільгового перевезення тягне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собою відповідальність згідно </w:t>
      </w:r>
      <w:r w:rsidR="00E10E35"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з законом».</w:t>
      </w:r>
    </w:p>
    <w:p w:rsidR="00E10E35" w:rsidRPr="00E10E35" w:rsidRDefault="00E10E35" w:rsidP="00E10E35">
      <w:pPr>
        <w:shd w:val="clear" w:color="auto" w:fill="FFFFFF"/>
        <w:spacing w:after="160" w:line="202" w:lineRule="atLeast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саме відповідно до ст</w:t>
      </w:r>
      <w:r w:rsidR="00AF1324">
        <w:rPr>
          <w:rFonts w:ascii="Times New Roman" w:eastAsia="Times New Roman" w:hAnsi="Times New Roman" w:cs="Times New Roman"/>
          <w:color w:val="000000"/>
          <w:sz w:val="28"/>
          <w:szCs w:val="28"/>
        </w:rPr>
        <w:t>атті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133-1 Кодексу України про адміністративні правопорушення безпідставна відмова від передбаченого законом пільгового перевезення громадян тягне за собою накладення штрафу на водіїв </w:t>
      </w:r>
      <w:r w:rsidR="00AF1324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транспортних засобів, громадян –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суб'єктів підприємницької діяльності у розмірі 136 гривень.</w:t>
      </w:r>
    </w:p>
    <w:p w:rsidR="00E10E35" w:rsidRPr="00E10E35" w:rsidRDefault="00E10E35" w:rsidP="00E10E35">
      <w:pPr>
        <w:shd w:val="clear" w:color="auto" w:fill="FFFFFF"/>
        <w:spacing w:after="160" w:line="202" w:lineRule="atLeast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разі порушення фіксуйте відмову на відео, попросіть контакти свідків. Зібрані дані допоможуть подати заяву або скаргу до працівників поліції </w:t>
      </w:r>
      <w:r w:rsidR="00AF132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Державної служби України з безпеки на транспорті.</w:t>
      </w:r>
    </w:p>
    <w:p w:rsidR="00E10E35" w:rsidRPr="00E10E35" w:rsidRDefault="00E10E35" w:rsidP="00E10E35">
      <w:pPr>
        <w:shd w:val="clear" w:color="auto" w:fill="FFFFFF"/>
        <w:spacing w:after="160" w:line="202" w:lineRule="atLeast"/>
        <w:jc w:val="both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Ваші права порушуються, звертайтесь до правопросвітницького проекту Міністерства юстиції України «Я МАЮ ПРАВО!»</w:t>
      </w:r>
      <w:r w:rsidR="00AF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E10E3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0800 213 103</w:t>
        </w:r>
      </w:hyperlink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. Тут Ви зможете отримати не тільки фахову юридичну консультацію, а</w:t>
      </w:r>
      <w:r w:rsidR="00AF132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безкоштовні послуги адвоката від держави.</w:t>
      </w:r>
    </w:p>
    <w:p w:rsidR="00E10E35" w:rsidRPr="00E10E35" w:rsidRDefault="00E10E35" w:rsidP="00AF1324">
      <w:pPr>
        <w:shd w:val="clear" w:color="auto" w:fill="FFFFFF"/>
        <w:spacing w:after="160" w:line="202" w:lineRule="atLeast"/>
        <w:rPr>
          <w:rFonts w:ascii="Calibri" w:eastAsia="Times New Roman" w:hAnsi="Calibri" w:cs="Arial"/>
          <w:color w:val="000000"/>
        </w:rPr>
      </w:pPr>
      <w:r w:rsidRPr="00E10E35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Захищайте свої права з Мін’юстом!</w:t>
      </w:r>
      <w:bookmarkEnd w:id="0"/>
    </w:p>
    <w:sectPr w:rsidR="00E10E35" w:rsidRPr="00E10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35"/>
    <w:rsid w:val="002E4647"/>
    <w:rsid w:val="00370982"/>
    <w:rsid w:val="00384FF4"/>
    <w:rsid w:val="00553660"/>
    <w:rsid w:val="00853F68"/>
    <w:rsid w:val="00AF1324"/>
    <w:rsid w:val="00DB1CCE"/>
    <w:rsid w:val="00E10E35"/>
    <w:rsid w:val="00F8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3225A-6C0B-44B3-BCA7-5374326C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E1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0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800213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</cp:revision>
  <dcterms:created xsi:type="dcterms:W3CDTF">2019-01-08T07:15:00Z</dcterms:created>
  <dcterms:modified xsi:type="dcterms:W3CDTF">2019-01-08T07:15:00Z</dcterms:modified>
</cp:coreProperties>
</file>