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F0" w:rsidRPr="00BA2C31" w:rsidRDefault="00F30CF0" w:rsidP="00F30CF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C31">
        <w:rPr>
          <w:rFonts w:ascii="Times New Roman" w:hAnsi="Times New Roman" w:cs="Times New Roman"/>
          <w:b/>
          <w:sz w:val="28"/>
          <w:szCs w:val="28"/>
          <w:lang w:val="uk-UA"/>
        </w:rPr>
        <w:t>Проблема домашнього насильства над дітьми в сучасному суспільстві</w:t>
      </w:r>
    </w:p>
    <w:p w:rsidR="00F30CF0" w:rsidRDefault="00A659F1" w:rsidP="00F30C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Правопросвітницький проект Міністерства юстиції України «Я МАЮ ПРАВО!» піднімає важливі питання, які стосуються кожного українця. Найбільш гостро наразі постає проблема домашнього насильства. Столична юстиція у ході проекту провела більше 100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світницьких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щодо протидії насильству в різноманітних його проявах. </w:t>
      </w:r>
      <w:r w:rsidR="00F30CF0" w:rsidRPr="00BA2C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Насильство над дітьми</w:t>
      </w:r>
      <w:r w:rsidR="00F30C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або </w:t>
      </w:r>
      <w:r w:rsidR="00F30C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30CF0" w:rsidRPr="00BA2C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жорстоке поводження з дітьми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- </w:t>
      </w:r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 </w:t>
      </w:r>
      <w:hyperlink r:id="rId4" w:tooltip="Фізичне насильство (ще не написана)" w:history="1">
        <w:r w:rsidR="00F30CF0" w:rsidRPr="00BA2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фізичне</w:t>
        </w:r>
      </w:hyperlink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5" w:tooltip="Психологічне насильство" w:history="1">
        <w:r w:rsidR="00F30CF0" w:rsidRPr="00BA2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психологічне</w:t>
        </w:r>
      </w:hyperlink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6" w:tooltip="Сексуальне насильство" w:history="1">
        <w:r w:rsidR="00F30CF0" w:rsidRPr="00BA2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сексуальне</w:t>
        </w:r>
      </w:hyperlink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насильство або </w:t>
      </w:r>
      <w:hyperlink r:id="rId7" w:tooltip="Нехтування дітьми" w:history="1">
        <w:r w:rsidR="00F30CF0" w:rsidRPr="00BA2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відсутність виховання та піклування над дітьми</w:t>
        </w:r>
      </w:hyperlink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батьками, </w:t>
      </w:r>
      <w:hyperlink r:id="rId8" w:tooltip="Опіка" w:history="1">
        <w:r w:rsidR="00F30CF0" w:rsidRPr="00BA2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особами-опікунами</w:t>
        </w:r>
      </w:hyperlink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чи сторонніми людьми, які займаються доглядом за дітьми. Насильство над дітьми може включати в себе будь-яку дію </w:t>
      </w:r>
      <w:hyperlink r:id="rId9" w:tooltip="Насильство" w:history="1">
        <w:r w:rsidR="00F30CF0" w:rsidRPr="00BA2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насильницького характеру</w:t>
        </w:r>
      </w:hyperlink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нехтування, зловживання або нездатність, небажання чи невміння виховання і турботи за дітьми від батьків чи інших осіб, що призводить до фактичної або потенційної шкоди дитині</w:t>
      </w:r>
      <w:r w:rsidR="00F30C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30CF0" w:rsidRPr="00BA2C31" w:rsidRDefault="00A659F1" w:rsidP="00F30C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даними </w:t>
      </w:r>
      <w:r w:rsidRPr="00A65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Всесвітн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ьої</w:t>
      </w:r>
      <w:r w:rsidRPr="00A65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A65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охорони здоров'я</w:t>
      </w:r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насильство над дітьми є глобальною проблемою з серйозними довічними наслідками.</w:t>
      </w:r>
      <w:r w:rsidR="00F30C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Понад 1,5 тис. студентів майже з 70-ти коледжів та вишів взяли участь у дослідженні Міністерства охорони здоров'я та ВООЗ щодо травм, яких вони зазнали у дитинстві. Згідно з проведеним у коледжах опитуванням 75% студентів стикалися з насильством у родинах. У кожному третьому випадку вони пережили психологічне насильство, в кожному четвертому – фізичне. Результати дослідження підтвердили, що такі травми призводять до </w:t>
      </w:r>
      <w:proofErr w:type="spellStart"/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саморуйнації</w:t>
      </w:r>
      <w:proofErr w:type="spellEnd"/>
      <w:r w:rsidR="00F30CF0"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23% серед опитаних курять, 14% вживають наркотики.</w:t>
      </w:r>
    </w:p>
    <w:p w:rsidR="00F30CF0" w:rsidRPr="00BA2C31" w:rsidRDefault="00F30CF0" w:rsidP="00F30C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Проблема домашнього насильства над дітьми є глобальною і потребує вирішення. Вважаємо, що способами попередження домашнього насильства, а також уникнення настання несприятливих наслідків для дитини, є діяльність шкільних психологів через проведення різного роду консультацій з дітьми, удосконалення механізму реалізації притягнення до відповідальності осіб, які здійснили насильство над дітьми та інші.</w:t>
      </w:r>
    </w:p>
    <w:p w:rsidR="00F30CF0" w:rsidRPr="00BA2C31" w:rsidRDefault="00F30CF0" w:rsidP="00F30CF0">
      <w:pPr>
        <w:pStyle w:val="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Документами, які регулюють питання захисту прав дитини в Україні, є </w:t>
      </w:r>
      <w:r w:rsidRPr="00BA2C31">
        <w:rPr>
          <w:rFonts w:ascii="Times New Roman" w:hAnsi="Times New Roman" w:cs="Times New Roman"/>
          <w:sz w:val="28"/>
          <w:szCs w:val="28"/>
          <w:lang w:val="uk-UA"/>
        </w:rPr>
        <w:t>Конвенція про права дитини, ратифікована Постановою Верховної Ради України 27 лютого 1991 року, Конституція України, Закон України «</w:t>
      </w:r>
      <w:r w:rsidRPr="00BA2C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ратифікацію Європейської конвенції про здійснення прав дітей», Сімейний кодекс України. Зазначені нормативно-правові акти закріплюють права дитини, серед яких і захист від насильства. Зокрема, стаття 3 Конвенції про права дитини передбачає таке: </w:t>
      </w:r>
      <w:r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держави-учасниці зобов'язуються забезпечити дитині такий захист і піклування, які необхідні для її благополуччя, беручи до уваги права й обов'язки її батьків, опікунів чи інших осіб, які відповідають за неї за законом, і з цією метою вживають всіх відповідних законодавчих і адміністративних заходів. Зазначена норма закріплює обов’язок держави здійснювати захист дитини. Такий захист може </w:t>
      </w:r>
      <w:proofErr w:type="spellStart"/>
      <w:r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здійснюватись</w:t>
      </w:r>
      <w:proofErr w:type="spellEnd"/>
      <w:r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через суди, а також через суб’єкти публічної адміністрації, що передбачені національним законодавством.</w:t>
      </w:r>
    </w:p>
    <w:p w:rsidR="00F30CF0" w:rsidRPr="00BA2C31" w:rsidRDefault="00F30CF0" w:rsidP="00F30C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2C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Підсумовуючи, необхідно зазначити, що розвиток суспільства залежить від кожного з нас, і саме ми відповідальні за фізичне і психічне здоров’я дітей. Саме батьки мають бути якнайбільше зацікавленими у здоровому вихованні дітей, оскільки наше майбутнє в їхніх руках.</w:t>
      </w:r>
    </w:p>
    <w:p w:rsidR="00F30CF0" w:rsidRPr="00BA2C31" w:rsidRDefault="00F30CF0" w:rsidP="00F30C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CF0" w:rsidRPr="00964737" w:rsidRDefault="00F30CF0" w:rsidP="00F30CF0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</w:pPr>
      <w:r w:rsidRPr="0096473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Начальник </w:t>
      </w:r>
      <w:r w:rsidRPr="0096473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  <w:t>Голосіївського районного</w:t>
      </w:r>
    </w:p>
    <w:p w:rsidR="00F30CF0" w:rsidRPr="00964737" w:rsidRDefault="00F30CF0" w:rsidP="00F30CF0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</w:pPr>
      <w:r w:rsidRPr="0096473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  <w:t>у місті Києві відділу державної</w:t>
      </w:r>
    </w:p>
    <w:p w:rsidR="00F30CF0" w:rsidRPr="00964737" w:rsidRDefault="00F30CF0" w:rsidP="00F30CF0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</w:pPr>
      <w:r w:rsidRPr="0096473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  <w:t xml:space="preserve">реєстрації актів цивільного стану Головного </w:t>
      </w:r>
    </w:p>
    <w:p w:rsidR="00F30CF0" w:rsidRPr="00964737" w:rsidRDefault="00F30CF0" w:rsidP="00F30CF0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</w:pPr>
      <w:r w:rsidRPr="0096473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  <w:t>територіального управління юстиції у м</w:t>
      </w:r>
      <w:r w:rsidR="0096473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  <w:t xml:space="preserve">істі Києві               </w:t>
      </w:r>
      <w:r w:rsidRPr="0096473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val="uk-UA" w:eastAsia="zh-CN"/>
        </w:rPr>
        <w:t xml:space="preserve">    В.М. Жданович</w:t>
      </w:r>
    </w:p>
    <w:p w:rsidR="00C719F1" w:rsidRDefault="00C719F1">
      <w:pPr>
        <w:rPr>
          <w:sz w:val="28"/>
          <w:szCs w:val="28"/>
          <w:lang w:val="uk-UA"/>
        </w:rPr>
      </w:pPr>
    </w:p>
    <w:p w:rsidR="00964737" w:rsidRPr="00964737" w:rsidRDefault="0096473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64737">
        <w:rPr>
          <w:rFonts w:ascii="Times New Roman" w:hAnsi="Times New Roman" w:cs="Times New Roman"/>
          <w:sz w:val="24"/>
          <w:szCs w:val="24"/>
          <w:lang w:val="uk-UA"/>
        </w:rPr>
        <w:t>Конончук</w:t>
      </w:r>
      <w:proofErr w:type="spellEnd"/>
    </w:p>
    <w:sectPr w:rsidR="00964737" w:rsidRPr="00964737" w:rsidSect="00BE65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F0"/>
    <w:rsid w:val="00964737"/>
    <w:rsid w:val="00A659F1"/>
    <w:rsid w:val="00C719F1"/>
    <w:rsid w:val="00EB7A57"/>
    <w:rsid w:val="00F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76689-9027-4CFA-9880-43AF334C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C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0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C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0%BF%D1%96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D%D0%B5%D1%85%D1%82%D1%83%D0%B2%D0%B0%D0%BD%D0%BD%D1%8F_%D0%B4%D1%96%D1%82%D1%8C%D0%BC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1%D0%B5%D0%BA%D1%81%D1%83%D0%B0%D0%BB%D1%8C%D0%BD%D0%B5_%D0%BD%D0%B0%D1%81%D0%B8%D0%BB%D1%8C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F%D1%81%D0%B8%D1%85%D0%BE%D0%BB%D0%BE%D0%B3%D1%96%D1%87%D0%BD%D0%B5_%D0%BD%D0%B0%D1%81%D0%B8%D0%BB%D1%8C%D1%81%D1%82%D0%B2%D0%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k.wikipedia.org/w/index.php?title=%D0%A4%D1%96%D0%B7%D0%B8%D1%87%D0%BD%D0%B5_%D0%BD%D0%B0%D1%81%D0%B8%D0%BB%D1%8C%D1%81%D1%82%D0%B2%D0%BE&amp;action=edit&amp;redlink=1" TargetMode="External"/><Relationship Id="rId9" Type="http://schemas.openxmlformats.org/officeDocument/2006/relationships/hyperlink" Target="https://uk.wikipedia.org/wiki/%D0%9D%D0%B0%D1%81%D0%B8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DRACS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2019-03-19T15:05:00Z</dcterms:created>
  <dcterms:modified xsi:type="dcterms:W3CDTF">2019-03-19T15:05:00Z</dcterms:modified>
</cp:coreProperties>
</file>