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80" w:rsidRDefault="00AC2F16" w:rsidP="00AC2F16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Державна реєстрація народження в пологовому будинку</w:t>
      </w:r>
    </w:p>
    <w:p w:rsidR="00550B9C" w:rsidRDefault="00550B9C" w:rsidP="00CD01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Столична юстиція консультує громадян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 рамках інформаційної кампанії щодо оформлення свідоцтва про народження малюка безпосередньо у пологовому будинку.</w:t>
      </w:r>
    </w:p>
    <w:p w:rsidR="0075610A" w:rsidRPr="0075610A" w:rsidRDefault="00AC2F16" w:rsidP="00CD01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>Солом’янським районним у місті Києві відділом державної реєстрації актів цивільного стану</w:t>
      </w:r>
      <w:r w:rsidR="0075610A"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територіального управління юстиції у місті Києві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в рамках реалізації  наказу Міністерства юстиції України від 26.08.2015 № 1593/5 «Деякі питання організації роботи відділів державної реєстрації актів цивільного стану, пов’язаної з державною реєстрацією народження дитини»  надається послуга щодо прийому та видачі документів про народження у за</w:t>
      </w:r>
      <w:r w:rsidR="0075610A"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кладах охорони здоров’я. 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2F16" w:rsidRPr="0075610A" w:rsidRDefault="0075610A" w:rsidP="00CD01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В пологових будинках ведеться прийом заяв для проведення державної реєстрації народження та видача </w:t>
      </w:r>
      <w:proofErr w:type="spellStart"/>
      <w:r w:rsidRPr="0075610A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 дитини, який здійснює відповідальний працівник Солом’янського районного у місті Києві відділу державної актів цивільного стану Головного територіального управління у місті Києві за наступним графіком прийому та видачі документів:</w:t>
      </w:r>
    </w:p>
    <w:p w:rsidR="00AC2F16" w:rsidRPr="0075610A" w:rsidRDefault="00AC2F16" w:rsidP="00AC2F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b/>
          <w:sz w:val="28"/>
          <w:szCs w:val="28"/>
          <w:lang w:val="uk-UA"/>
        </w:rPr>
        <w:t>в Київському міському пологовому бу</w:t>
      </w:r>
      <w:r w:rsidR="0075610A" w:rsidRPr="00756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динку №5, </w:t>
      </w:r>
      <w:r w:rsidRPr="0075610A">
        <w:rPr>
          <w:rFonts w:ascii="Times New Roman" w:hAnsi="Times New Roman" w:cs="Times New Roman"/>
          <w:b/>
          <w:sz w:val="28"/>
          <w:szCs w:val="28"/>
          <w:lang w:val="uk-UA"/>
        </w:rPr>
        <w:t>м. Київ, пр.. Валерія Лобановського, буд. 2</w:t>
      </w:r>
      <w:r w:rsidR="0075610A" w:rsidRPr="0075610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5610A" w:rsidRPr="0075610A" w:rsidRDefault="0075610A" w:rsidP="0075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>вівторок, середа, четвер, п’ятниця з 10-00 до 11-00 год., субота з 9-30 до 10-30 год. та з 15-30 до 16-00 год.</w:t>
      </w:r>
    </w:p>
    <w:p w:rsidR="0075610A" w:rsidRPr="0075610A" w:rsidRDefault="0075610A" w:rsidP="0075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10A" w:rsidRPr="0075610A" w:rsidRDefault="00AC2F16" w:rsidP="00756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b/>
          <w:sz w:val="28"/>
          <w:szCs w:val="28"/>
          <w:lang w:val="uk-UA"/>
        </w:rPr>
        <w:t>в пологовому відділенні  Державного закладу Дорожня клінічна лікарня №2 ст. Київ ДТГО Південно-Західна залізниця</w:t>
      </w:r>
      <w:r w:rsidR="0075610A"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t>м. Київ,</w:t>
      </w:r>
      <w:r w:rsidRPr="0075610A">
        <w:rPr>
          <w:sz w:val="28"/>
          <w:szCs w:val="28"/>
          <w:lang w:val="uk-UA"/>
        </w:rPr>
        <w:t xml:space="preserve"> 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Повітрофлотський проспект,</w:t>
      </w:r>
      <w:r w:rsidR="0075610A"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9,</w:t>
      </w:r>
    </w:p>
    <w:p w:rsidR="0075610A" w:rsidRPr="0075610A" w:rsidRDefault="0075610A" w:rsidP="00756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>вівторок, середа, четвер, п’ятниця з 11-30 до 12-30 год., субота з 9-30 до 10-30 год. та з 14-30 до 15-00 год.</w:t>
      </w:r>
    </w:p>
    <w:p w:rsidR="0075610A" w:rsidRPr="0075610A" w:rsidRDefault="0075610A" w:rsidP="00756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5610A" w:rsidRPr="0075610A" w:rsidRDefault="0075610A" w:rsidP="007561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b/>
          <w:sz w:val="28"/>
          <w:szCs w:val="28"/>
          <w:lang w:val="uk-UA"/>
        </w:rPr>
        <w:t>ТОВ «ІСІДА-</w:t>
      </w:r>
      <w:r w:rsidRPr="0075610A">
        <w:rPr>
          <w:rFonts w:ascii="Times New Roman" w:hAnsi="Times New Roman" w:cs="Times New Roman"/>
          <w:b/>
          <w:sz w:val="28"/>
          <w:szCs w:val="28"/>
          <w:lang w:val="en-US"/>
        </w:rPr>
        <w:t>IVF</w:t>
      </w:r>
      <w:r w:rsidRPr="0075610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46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Києва</w:t>
      </w:r>
      <w:r w:rsidR="00C46069" w:rsidRPr="00C46069">
        <w:rPr>
          <w:rFonts w:ascii="Times New Roman" w:hAnsi="Times New Roman" w:cs="Times New Roman"/>
          <w:sz w:val="28"/>
          <w:szCs w:val="28"/>
          <w:lang w:val="uk-UA"/>
        </w:rPr>
        <w:t>, м. Київ</w:t>
      </w:r>
      <w:r w:rsidR="00C46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6069">
        <w:rPr>
          <w:rFonts w:ascii="Times New Roman" w:hAnsi="Times New Roman" w:cs="Times New Roman"/>
          <w:sz w:val="28"/>
          <w:szCs w:val="28"/>
          <w:lang w:val="uk-UA"/>
        </w:rPr>
        <w:t>бульвар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Вацлава Гавела, 65</w:t>
      </w:r>
    </w:p>
    <w:p w:rsidR="0075610A" w:rsidRPr="0075610A" w:rsidRDefault="0075610A" w:rsidP="0075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>вівторок, середа, четвер, п’ятниця з 9-30 до 10-30 год., субота з 11-30 до 12-30 год. та з 15-30 до 16-00 год.</w:t>
      </w:r>
    </w:p>
    <w:p w:rsidR="00401092" w:rsidRPr="0075610A" w:rsidRDefault="00401092" w:rsidP="007561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>З метою проведення державної реєстрації народження батькам дитини необхідно надати уповноваженому працівнику наступні документи: паспорта батьків, свідоцтво про шлюб, медичне св</w:t>
      </w:r>
      <w:r w:rsidR="00403881" w:rsidRPr="0075610A">
        <w:rPr>
          <w:rFonts w:ascii="Times New Roman" w:hAnsi="Times New Roman" w:cs="Times New Roman"/>
          <w:sz w:val="28"/>
          <w:szCs w:val="28"/>
          <w:lang w:val="uk-UA"/>
        </w:rPr>
        <w:t>ідоцтво про народження дитини (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в разі якщо один з батьків дитини є іноземцем подається оригінал закордонного паспорту з відмітками про перебування громадянина на 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території України протягом останніх півроку або посвідку на проживання, нотаріально завірений переклад закордонного паспорту на українську мову та свідоцтва про шлюб в разі укладання за межами України, яке повинно бути легалізоване на території держави де було цей шлюб зареєстровано). Якщо батьки дитини не перебувають у шлюбу або перебувають у шлюбі та мають різні прізвища вони повинні бути присутніми як під час подання документів так і під час отримання свідоцтва про народження дитини.</w:t>
      </w:r>
    </w:p>
    <w:p w:rsidR="00917D55" w:rsidRPr="0075610A" w:rsidRDefault="00917D55" w:rsidP="00917D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За бажанням </w:t>
      </w:r>
      <w:r w:rsidRPr="007561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обох батьків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відділу приймає заяву про реєстрацію місця проживання дитини у місті Києві для чого заявники подають наступні документи: </w:t>
      </w:r>
    </w:p>
    <w:p w:rsidR="00917D55" w:rsidRPr="0075610A" w:rsidRDefault="00917D55" w:rsidP="00917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>заява про реєстрацію місця проживання, квитанція про сплату адміністративної послуги; копію свідоцтва про народження дитини; ксерокопії паспортів батьків з відомостями про батьків , фотокартками та місце проживання.</w:t>
      </w:r>
    </w:p>
    <w:p w:rsidR="00917D55" w:rsidRPr="0075610A" w:rsidRDefault="00917D55" w:rsidP="007561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>В разі подання заяви для реєстрації місця проживання новонародженої дитини уповноваженому представнику довідку про місце проживання можна буде отримати у відділі Солом</w:t>
      </w:r>
      <w:r w:rsidR="00FB7A3B" w:rsidRPr="0075610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t>янському районному у місті Києві відділу державної реєстрації актів цивільного стану Головного територіального управління юстиції у місті Києві або відповідному органі реєстрації</w:t>
      </w:r>
      <w:r w:rsidR="003C7F25"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місця проживання центру</w:t>
      </w:r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 надання адміністративних послуг, надіслана поштою</w:t>
      </w:r>
      <w:r w:rsidR="00FB7A3B" w:rsidRPr="007561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4BF" w:rsidRPr="0075610A" w:rsidRDefault="003C64BF" w:rsidP="007561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Перебуваючи в пологовому будинку батьки дитини можуть скористатись онлайн-сервісом і оформити допомогу при народженні дитини. Електронна послуга доступна на порталі </w:t>
      </w:r>
      <w:proofErr w:type="spellStart"/>
      <w:r w:rsidRPr="0075610A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756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1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610A">
        <w:rPr>
          <w:rFonts w:ascii="Times New Roman" w:hAnsi="Times New Roman" w:cs="Times New Roman"/>
          <w:sz w:val="28"/>
          <w:szCs w:val="28"/>
        </w:rPr>
        <w:t>-</w:t>
      </w:r>
      <w:r w:rsidRPr="0075610A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7561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610A"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7561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610A">
        <w:rPr>
          <w:rFonts w:ascii="Times New Roman" w:hAnsi="Times New Roman" w:cs="Times New Roman"/>
          <w:sz w:val="28"/>
          <w:szCs w:val="28"/>
          <w:lang w:val="en-US"/>
        </w:rPr>
        <w:t>qov</w:t>
      </w:r>
      <w:proofErr w:type="spellEnd"/>
      <w:r w:rsidRPr="007561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610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756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AED" w:rsidRPr="00965AED" w:rsidRDefault="00965AED" w:rsidP="00917D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D">
        <w:rPr>
          <w:rFonts w:ascii="Times New Roman" w:hAnsi="Times New Roman" w:cs="Times New Roman"/>
          <w:sz w:val="28"/>
          <w:szCs w:val="28"/>
          <w:lang w:val="uk-UA"/>
        </w:rPr>
        <w:t>Автор статті:</w:t>
      </w:r>
    </w:p>
    <w:p w:rsidR="00965AED" w:rsidRPr="00965AED" w:rsidRDefault="00965AED" w:rsidP="0096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Солом’янського районного </w:t>
      </w:r>
    </w:p>
    <w:p w:rsidR="00965AED" w:rsidRPr="00965AED" w:rsidRDefault="00965AED" w:rsidP="0096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D">
        <w:rPr>
          <w:rFonts w:ascii="Times New Roman" w:hAnsi="Times New Roman" w:cs="Times New Roman"/>
          <w:sz w:val="28"/>
          <w:szCs w:val="28"/>
          <w:lang w:val="uk-UA"/>
        </w:rPr>
        <w:t xml:space="preserve">у місті Києві відділу державної реєстрації </w:t>
      </w:r>
    </w:p>
    <w:p w:rsidR="00965AED" w:rsidRPr="00965AED" w:rsidRDefault="00965AED" w:rsidP="0096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D">
        <w:rPr>
          <w:rFonts w:ascii="Times New Roman" w:hAnsi="Times New Roman" w:cs="Times New Roman"/>
          <w:sz w:val="28"/>
          <w:szCs w:val="28"/>
          <w:lang w:val="uk-UA"/>
        </w:rPr>
        <w:t xml:space="preserve">актів цивільного стану Головного </w:t>
      </w:r>
    </w:p>
    <w:p w:rsidR="00403881" w:rsidRPr="00965AED" w:rsidRDefault="00965AED" w:rsidP="0096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управління юстиції у місті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65A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О.О. </w:t>
      </w:r>
      <w:r w:rsidR="00C46069" w:rsidRPr="00965AED">
        <w:rPr>
          <w:rFonts w:ascii="Times New Roman" w:hAnsi="Times New Roman" w:cs="Times New Roman"/>
          <w:sz w:val="28"/>
          <w:szCs w:val="28"/>
          <w:lang w:val="uk-UA"/>
        </w:rPr>
        <w:t xml:space="preserve">Бондар </w:t>
      </w:r>
      <w:r w:rsidRPr="00965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64BF" w:rsidRPr="00965AED" w:rsidRDefault="003C64BF" w:rsidP="00917D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4BF" w:rsidRPr="0075610A" w:rsidRDefault="003C64BF" w:rsidP="00917D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092" w:rsidRPr="00917D55" w:rsidRDefault="00401092" w:rsidP="004010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092" w:rsidRPr="00401092" w:rsidRDefault="00401092" w:rsidP="00401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092" w:rsidRPr="00401092" w:rsidRDefault="00401092" w:rsidP="00401092">
      <w:pPr>
        <w:jc w:val="both"/>
        <w:rPr>
          <w:rFonts w:ascii="Times New Roman" w:hAnsi="Times New Roman" w:cs="Times New Roman"/>
          <w:lang w:val="uk-UA"/>
        </w:rPr>
      </w:pPr>
    </w:p>
    <w:sectPr w:rsidR="00401092" w:rsidRPr="00401092" w:rsidSect="00EF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53E"/>
    <w:multiLevelType w:val="hybridMultilevel"/>
    <w:tmpl w:val="95B0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98282B"/>
    <w:multiLevelType w:val="hybridMultilevel"/>
    <w:tmpl w:val="488C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067B"/>
    <w:multiLevelType w:val="hybridMultilevel"/>
    <w:tmpl w:val="4D7E2D52"/>
    <w:lvl w:ilvl="0" w:tplc="2984065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80"/>
    <w:rsid w:val="00077CE3"/>
    <w:rsid w:val="00230665"/>
    <w:rsid w:val="003C64BF"/>
    <w:rsid w:val="003C7F25"/>
    <w:rsid w:val="00401092"/>
    <w:rsid w:val="00403881"/>
    <w:rsid w:val="005042C2"/>
    <w:rsid w:val="00550B9C"/>
    <w:rsid w:val="006108ED"/>
    <w:rsid w:val="0075610A"/>
    <w:rsid w:val="008153A8"/>
    <w:rsid w:val="00917D55"/>
    <w:rsid w:val="00965AED"/>
    <w:rsid w:val="00A10C83"/>
    <w:rsid w:val="00A36514"/>
    <w:rsid w:val="00AC2F16"/>
    <w:rsid w:val="00C46069"/>
    <w:rsid w:val="00CD0180"/>
    <w:rsid w:val="00EB73B8"/>
    <w:rsid w:val="00EF29BB"/>
    <w:rsid w:val="00F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DC8E-7AE1-403A-A3D5-098AA462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</cp:revision>
  <cp:lastPrinted>2019-03-13T09:50:00Z</cp:lastPrinted>
  <dcterms:created xsi:type="dcterms:W3CDTF">2019-03-27T12:03:00Z</dcterms:created>
  <dcterms:modified xsi:type="dcterms:W3CDTF">2019-03-27T12:03:00Z</dcterms:modified>
</cp:coreProperties>
</file>