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531" w:rsidRPr="00220A2C" w:rsidRDefault="00664531" w:rsidP="00220A2C">
      <w:pPr>
        <w:ind w:firstLine="567"/>
        <w:rPr>
          <w:sz w:val="28"/>
          <w:szCs w:val="28"/>
        </w:rPr>
      </w:pPr>
    </w:p>
    <w:p w:rsidR="00664531" w:rsidRPr="00220A2C" w:rsidRDefault="00220A2C" w:rsidP="00220A2C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bookmarkStart w:id="0" w:name="_GoBack"/>
      <w:r>
        <w:rPr>
          <w:sz w:val="28"/>
          <w:szCs w:val="28"/>
        </w:rPr>
        <w:t>Примусове виконання судового рішення</w:t>
      </w:r>
      <w:bookmarkEnd w:id="0"/>
      <w:r>
        <w:rPr>
          <w:sz w:val="28"/>
          <w:szCs w:val="28"/>
        </w:rPr>
        <w:t>»</w:t>
      </w:r>
    </w:p>
    <w:p w:rsidR="00664531" w:rsidRPr="00220A2C" w:rsidRDefault="00664531" w:rsidP="00220A2C">
      <w:pPr>
        <w:rPr>
          <w:sz w:val="28"/>
          <w:szCs w:val="28"/>
        </w:rPr>
      </w:pPr>
    </w:p>
    <w:p w:rsidR="00D549CD" w:rsidRPr="00220A2C" w:rsidRDefault="00D549CD" w:rsidP="00220A2C">
      <w:pPr>
        <w:pStyle w:val="a6"/>
        <w:spacing w:before="63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20A2C">
        <w:rPr>
          <w:sz w:val="28"/>
          <w:szCs w:val="28"/>
          <w:lang w:val="uk-UA"/>
        </w:rPr>
        <w:t>Важливу роль у виконавчому провадженні відіграє вжиття всіх необхідних заходів для примусового виконання рішень.  При виконанні судового рішення на державного виконавця покладені  зобов'язання своєчасно і в повному обсязі вчиняти виконавчі дії в межах  законодавства.</w:t>
      </w:r>
    </w:p>
    <w:p w:rsidR="00D549CD" w:rsidRPr="00220A2C" w:rsidRDefault="00D549CD" w:rsidP="00220A2C">
      <w:pPr>
        <w:pStyle w:val="a6"/>
        <w:spacing w:before="63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20A2C">
        <w:rPr>
          <w:sz w:val="28"/>
          <w:szCs w:val="28"/>
          <w:lang w:val="uk-UA"/>
        </w:rPr>
        <w:t>Якщо ж боржник не здійснює жодних дій по виконанню судового рішення та покладених на нього обов’язків, а навпаки перешкоджає або навмисно ухиляється, одним із методів протидії є право державного виконавця на звернення з поданням до суду про тимчасове обмеження у праві виїзду за кордон, оскільки судові рішення, що набрали законної сили, є обов'язковими для виконання на всій території України.</w:t>
      </w:r>
    </w:p>
    <w:p w:rsidR="00D549CD" w:rsidRPr="00220A2C" w:rsidRDefault="00D549CD" w:rsidP="00220A2C">
      <w:pPr>
        <w:pStyle w:val="a6"/>
        <w:spacing w:before="63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20A2C">
        <w:rPr>
          <w:sz w:val="28"/>
          <w:szCs w:val="28"/>
          <w:lang w:val="uk-UA"/>
        </w:rPr>
        <w:t>Пунктом 19 частини 3 статті 18 Закону України  № 1404-VIII "Про виконавче провадження" (далі – Закон) передбачено, що виконавець має право у разі ухилення боржника від виконання зобов'язань, покладених на нього рішенням, звертатися до суду, за встановленням тимчасового обмеження у праві виїзду боржника - фізичної особи чи керівника боржника - юридичної особи за межі України до виконання зобов'язань за рішенням або погашення заборгованості за рішеннями про стягнення періодичних платежів.</w:t>
      </w:r>
    </w:p>
    <w:p w:rsidR="00D549CD" w:rsidRPr="00220A2C" w:rsidRDefault="00D549CD" w:rsidP="00220A2C">
      <w:pPr>
        <w:pStyle w:val="a6"/>
        <w:spacing w:before="63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20A2C">
        <w:rPr>
          <w:sz w:val="28"/>
          <w:szCs w:val="28"/>
          <w:lang w:val="uk-UA"/>
        </w:rPr>
        <w:t>Статтею 337 Господарського процесуального кодексу України встановлено, що тимчасове обмеження фізичної особи - боржника у праві виїзду за межі України може бути застосоване судом як виключний захід забезпечення виконання судового рішення.</w:t>
      </w:r>
    </w:p>
    <w:p w:rsidR="00D549CD" w:rsidRPr="00220A2C" w:rsidRDefault="00D549CD" w:rsidP="00220A2C">
      <w:pPr>
        <w:pStyle w:val="a6"/>
        <w:spacing w:before="63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20A2C">
        <w:rPr>
          <w:sz w:val="28"/>
          <w:szCs w:val="28"/>
          <w:lang w:val="uk-UA"/>
        </w:rPr>
        <w:t>Суд негайно розглядає таке подання без повідомлення сторін та інших заінтересованих осіб за участю державного (приватного) виконавця.</w:t>
      </w:r>
    </w:p>
    <w:p w:rsidR="00D549CD" w:rsidRPr="00220A2C" w:rsidRDefault="00D549CD" w:rsidP="00220A2C">
      <w:pPr>
        <w:pStyle w:val="a6"/>
        <w:spacing w:before="63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20A2C">
        <w:rPr>
          <w:sz w:val="28"/>
          <w:szCs w:val="28"/>
          <w:lang w:val="uk-UA"/>
        </w:rPr>
        <w:t>Схожим</w:t>
      </w:r>
      <w:r w:rsidR="00220A2C">
        <w:rPr>
          <w:sz w:val="28"/>
          <w:szCs w:val="28"/>
          <w:lang w:val="uk-UA"/>
        </w:rPr>
        <w:t xml:space="preserve"> є припис в статті 441 Цивільно-</w:t>
      </w:r>
      <w:r w:rsidRPr="00220A2C">
        <w:rPr>
          <w:sz w:val="28"/>
          <w:szCs w:val="28"/>
          <w:lang w:val="uk-UA"/>
        </w:rPr>
        <w:t>процесуальному кодексі України, тимчасове обмеження фізичної особи у праві виїзду за межі України може бути застосоване судом як захід забезпечення виконання судового рішення.</w:t>
      </w:r>
    </w:p>
    <w:p w:rsidR="00D549CD" w:rsidRPr="00220A2C" w:rsidRDefault="00D549CD" w:rsidP="00220A2C">
      <w:pPr>
        <w:pStyle w:val="a6"/>
        <w:spacing w:before="63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20A2C">
        <w:rPr>
          <w:sz w:val="28"/>
          <w:szCs w:val="28"/>
          <w:lang w:val="uk-UA"/>
        </w:rPr>
        <w:t>Суд може постановити ухвалу про тимчасове обмеження у праві виїзду за межі України фізичної особи, яка є боржником за невиконаним нею судовим рішенням, на строк до повного виконання такого судового рішення.</w:t>
      </w:r>
    </w:p>
    <w:p w:rsidR="00D549CD" w:rsidRPr="00220A2C" w:rsidRDefault="00D549CD" w:rsidP="00220A2C">
      <w:pPr>
        <w:pStyle w:val="a6"/>
        <w:spacing w:before="63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20A2C">
        <w:rPr>
          <w:sz w:val="28"/>
          <w:szCs w:val="28"/>
          <w:lang w:val="uk-UA"/>
        </w:rPr>
        <w:t>Щодо підсудності справ то вищевказаними кодексами передбачено, що процесуальні питання, пов'язані з виконанням судових рішень, вирішуються судом, який розглядав справу як суд першої інстанції.</w:t>
      </w:r>
    </w:p>
    <w:p w:rsidR="00D549CD" w:rsidRPr="00220A2C" w:rsidRDefault="00D549CD" w:rsidP="00220A2C">
      <w:pPr>
        <w:pStyle w:val="a6"/>
        <w:spacing w:before="63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20A2C">
        <w:rPr>
          <w:rStyle w:val="a7"/>
          <w:sz w:val="28"/>
          <w:szCs w:val="28"/>
          <w:lang w:val="uk-UA"/>
        </w:rPr>
        <w:t>А якщо боржником виступає керівник боржника - юридичної особи чи можливо у такому разі обмежити у виїзді за кордон?</w:t>
      </w:r>
    </w:p>
    <w:p w:rsidR="00D549CD" w:rsidRPr="00220A2C" w:rsidRDefault="00D549CD" w:rsidP="00220A2C">
      <w:pPr>
        <w:pStyle w:val="a6"/>
        <w:spacing w:before="63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20A2C">
        <w:rPr>
          <w:sz w:val="28"/>
          <w:szCs w:val="28"/>
          <w:lang w:val="uk-UA"/>
        </w:rPr>
        <w:t>Чіткого визначення чинними процесуальними кодексами в обмеженні саме керівника боржника юридичної особи  не передбачено. Слід зазначити, що важливу роль відіграє подання державного виконавця, оскільки у кожному випадку враховуються обставини певного провадження вчинення виконавцем всіх виконавчих дій та обґрунтування ухилення від виконання зобов’язань.</w:t>
      </w:r>
    </w:p>
    <w:p w:rsidR="00D549CD" w:rsidRPr="00220A2C" w:rsidRDefault="00D549CD" w:rsidP="00220A2C">
      <w:pPr>
        <w:pStyle w:val="a6"/>
        <w:spacing w:before="63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20A2C">
        <w:rPr>
          <w:sz w:val="28"/>
          <w:szCs w:val="28"/>
          <w:lang w:val="uk-UA"/>
        </w:rPr>
        <w:t xml:space="preserve">Щодо подання, то для нього  існують певні вимоги, яких державний виконавець повинен дотриматись. Відповідно до п.2  розділу XIII Інструкції з </w:t>
      </w:r>
      <w:r w:rsidRPr="00220A2C">
        <w:rPr>
          <w:sz w:val="28"/>
          <w:szCs w:val="28"/>
          <w:lang w:val="uk-UA"/>
        </w:rPr>
        <w:lastRenderedPageBreak/>
        <w:t xml:space="preserve">організації примусового виконання рішень затвердженої Наказом Міністерства юстиції України від 29.09.2016 № 2832/5 «Про внесення змін до деяких наказів Міністерства юстиції України» (далі – </w:t>
      </w:r>
      <w:proofErr w:type="spellStart"/>
      <w:r w:rsidRPr="00220A2C">
        <w:rPr>
          <w:sz w:val="28"/>
          <w:szCs w:val="28"/>
          <w:lang w:val="uk-UA"/>
        </w:rPr>
        <w:t>Інстррукція</w:t>
      </w:r>
      <w:proofErr w:type="spellEnd"/>
      <w:r w:rsidRPr="00220A2C">
        <w:rPr>
          <w:sz w:val="28"/>
          <w:szCs w:val="28"/>
          <w:lang w:val="uk-UA"/>
        </w:rPr>
        <w:t>), подання готується на бланку відповідного органу державної виконавчої служби, приватного виконавця.</w:t>
      </w:r>
    </w:p>
    <w:p w:rsidR="00D549CD" w:rsidRPr="00220A2C" w:rsidRDefault="00D549CD" w:rsidP="00220A2C">
      <w:pPr>
        <w:pStyle w:val="a6"/>
        <w:spacing w:before="63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20A2C">
        <w:rPr>
          <w:sz w:val="28"/>
          <w:szCs w:val="28"/>
          <w:lang w:val="uk-UA"/>
        </w:rPr>
        <w:t>Подання має обов’язково містити:</w:t>
      </w:r>
    </w:p>
    <w:p w:rsidR="00D549CD" w:rsidRPr="00220A2C" w:rsidRDefault="00D549CD" w:rsidP="00220A2C">
      <w:pPr>
        <w:pStyle w:val="a6"/>
        <w:spacing w:before="63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20A2C">
        <w:rPr>
          <w:sz w:val="28"/>
          <w:szCs w:val="28"/>
          <w:lang w:val="uk-UA"/>
        </w:rPr>
        <w:t>для встановлення тимчасового обмеження у праві виїзду боржника - найменування суду, до якого надсилається подання;</w:t>
      </w:r>
    </w:p>
    <w:p w:rsidR="00D549CD" w:rsidRPr="00220A2C" w:rsidRDefault="00D549CD" w:rsidP="00220A2C">
      <w:pPr>
        <w:pStyle w:val="a6"/>
        <w:spacing w:before="63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20A2C">
        <w:rPr>
          <w:sz w:val="28"/>
          <w:szCs w:val="28"/>
          <w:lang w:val="uk-UA"/>
        </w:rPr>
        <w:t>відомості про виконавче провадження (найменування, дата, номер виконавчого документа, на підставі якого відкрито виконавче провадження, орган (посадова особа), який (яка) видав(ла) виконавчий документ, резолютивна частина рішення, номер виконавчого провадження згідно з автоматизованою системою виконавчого провадження, дата відкриття виконавчого провадження тощо);</w:t>
      </w:r>
    </w:p>
    <w:p w:rsidR="00D549CD" w:rsidRPr="00220A2C" w:rsidRDefault="00D549CD" w:rsidP="00220A2C">
      <w:pPr>
        <w:pStyle w:val="a6"/>
        <w:spacing w:before="63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20A2C">
        <w:rPr>
          <w:sz w:val="28"/>
          <w:szCs w:val="28"/>
          <w:lang w:val="uk-UA"/>
        </w:rPr>
        <w:t>прізвище, ім’я та по батькові боржника (керівника юридичної особи - боржника), дату народження (число, місяць та рік);</w:t>
      </w:r>
    </w:p>
    <w:p w:rsidR="00D549CD" w:rsidRPr="00220A2C" w:rsidRDefault="00D549CD" w:rsidP="00220A2C">
      <w:pPr>
        <w:pStyle w:val="a6"/>
        <w:spacing w:before="63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20A2C">
        <w:rPr>
          <w:sz w:val="28"/>
          <w:szCs w:val="28"/>
          <w:lang w:val="uk-UA"/>
        </w:rPr>
        <w:t>громадянство боржника (керівника юридичної особи - боржника) (за наявності таких даних);</w:t>
      </w:r>
    </w:p>
    <w:p w:rsidR="00D549CD" w:rsidRPr="00220A2C" w:rsidRDefault="00D549CD" w:rsidP="00220A2C">
      <w:pPr>
        <w:pStyle w:val="a6"/>
        <w:spacing w:before="63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20A2C">
        <w:rPr>
          <w:sz w:val="28"/>
          <w:szCs w:val="28"/>
          <w:lang w:val="uk-UA"/>
        </w:rPr>
        <w:t>реєстраційний номер облікової картки платника податків або серію і номер паспорта боржника (керівника юридичної особи) - громадянина України, який через свої релігійні переконання відмовився від прийняття реєстраційного номера облікової картки платника податків та повідомив про це відповідний контролюючий орган і має відмітку у паспорті (за наявності таких даних).</w:t>
      </w:r>
    </w:p>
    <w:p w:rsidR="00D549CD" w:rsidRPr="00220A2C" w:rsidRDefault="00D549CD" w:rsidP="00220A2C">
      <w:pPr>
        <w:pStyle w:val="a6"/>
        <w:spacing w:before="63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20A2C">
        <w:rPr>
          <w:sz w:val="28"/>
          <w:szCs w:val="28"/>
          <w:lang w:val="uk-UA"/>
        </w:rPr>
        <w:t>У разі виконання зведеного виконавчого провадження зазначаються його номер в автоматизованій системі виконавчого провадження, кількість виконавчих проваджень, включених до зведеного виконавчого провадження, загальна сума стягнення з урахуванням суми виконавчого збору та витрат виконавчого провадження, основної винагороди приватного виконавця тощо;</w:t>
      </w:r>
    </w:p>
    <w:p w:rsidR="00D549CD" w:rsidRPr="00220A2C" w:rsidRDefault="00D549CD" w:rsidP="00220A2C">
      <w:pPr>
        <w:pStyle w:val="a6"/>
        <w:spacing w:before="63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20A2C">
        <w:rPr>
          <w:sz w:val="28"/>
          <w:szCs w:val="28"/>
          <w:lang w:val="uk-UA"/>
        </w:rPr>
        <w:t>обґрунтування ухилення боржника від виконання своїх зобов’язань (зобов’язань боржника - юридичної особи);</w:t>
      </w:r>
    </w:p>
    <w:p w:rsidR="00D549CD" w:rsidRPr="00220A2C" w:rsidRDefault="00D549CD" w:rsidP="00220A2C">
      <w:pPr>
        <w:pStyle w:val="a6"/>
        <w:spacing w:before="63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20A2C">
        <w:rPr>
          <w:sz w:val="28"/>
          <w:szCs w:val="28"/>
          <w:lang w:val="uk-UA"/>
        </w:rPr>
        <w:t>резолютивну частину подання.</w:t>
      </w:r>
    </w:p>
    <w:p w:rsidR="00D549CD" w:rsidRPr="00220A2C" w:rsidRDefault="00D549CD" w:rsidP="00220A2C">
      <w:pPr>
        <w:pStyle w:val="a6"/>
        <w:spacing w:before="63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20A2C">
        <w:rPr>
          <w:sz w:val="28"/>
          <w:szCs w:val="28"/>
          <w:lang w:val="uk-UA"/>
        </w:rPr>
        <w:t>До подання додаються копії виконавчого документа, постанови про відкриття виконавчого провадження. У разі виконання зведеного виконавчого провадження до подання додається облікова картка на зведене виконавче провадження. За необхідності до подань державного виконавця, приватного виконавця можуть додаватися копії інших документів.</w:t>
      </w:r>
    </w:p>
    <w:p w:rsidR="00D549CD" w:rsidRPr="00220A2C" w:rsidRDefault="00D549CD" w:rsidP="00220A2C">
      <w:pPr>
        <w:pStyle w:val="a6"/>
        <w:spacing w:before="63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20A2C">
        <w:rPr>
          <w:sz w:val="28"/>
          <w:szCs w:val="28"/>
          <w:lang w:val="uk-UA"/>
        </w:rPr>
        <w:t>За наявності в поданні також зазначаються місце проживання (реєстрації) та інші відомості про особу, які відомі державному виконавцю, приватному виконавцю.</w:t>
      </w:r>
    </w:p>
    <w:p w:rsidR="00D549CD" w:rsidRPr="00220A2C" w:rsidRDefault="00D549CD" w:rsidP="00220A2C">
      <w:pPr>
        <w:pStyle w:val="a6"/>
        <w:spacing w:before="63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20A2C">
        <w:rPr>
          <w:sz w:val="28"/>
          <w:szCs w:val="28"/>
          <w:lang w:val="uk-UA"/>
        </w:rPr>
        <w:t>Складніше якщо ніякої інформації про боржника окрім прізвища ім’я та по-батькові немає, в такому разі у судді будуть підстави відмовити у задоволенні.</w:t>
      </w:r>
    </w:p>
    <w:p w:rsidR="00D549CD" w:rsidRPr="00220A2C" w:rsidRDefault="00D549CD" w:rsidP="00220A2C">
      <w:pPr>
        <w:pStyle w:val="a6"/>
        <w:spacing w:before="63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20A2C">
        <w:rPr>
          <w:sz w:val="28"/>
          <w:szCs w:val="28"/>
          <w:lang w:val="uk-UA"/>
        </w:rPr>
        <w:lastRenderedPageBreak/>
        <w:t>Аналізуючи судову практику можна зробити висновок, що суди більше відмовляють в задоволенні подання аніж задовольняють його. Але ж все таки практика тимчасового обмеження керівника в праві виїзду за кордон існує.</w:t>
      </w:r>
    </w:p>
    <w:p w:rsidR="00D549CD" w:rsidRPr="00220A2C" w:rsidRDefault="00D549CD" w:rsidP="00220A2C">
      <w:pPr>
        <w:pStyle w:val="a6"/>
        <w:spacing w:before="63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20A2C">
        <w:rPr>
          <w:sz w:val="28"/>
          <w:szCs w:val="28"/>
          <w:lang w:val="uk-UA"/>
        </w:rPr>
        <w:t>Солом`янським районним суд м. Києва в справі № 760/12550/18-ц Подання в тимчасовому обмеженні в праві виїзду за кордон без вилучення паспорта для виїзду за кордон керівника ТОВ «Лізингова компанія «АВТО ЛАЙФ задоволено.</w:t>
      </w:r>
    </w:p>
    <w:p w:rsidR="00D549CD" w:rsidRPr="00220A2C" w:rsidRDefault="00D549CD" w:rsidP="00220A2C">
      <w:pPr>
        <w:pStyle w:val="a6"/>
        <w:spacing w:before="63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20A2C">
        <w:rPr>
          <w:sz w:val="28"/>
          <w:szCs w:val="28"/>
          <w:lang w:val="uk-UA"/>
        </w:rPr>
        <w:t>У справі № 501/1076/17 Іллічівський міський суд Одеської області виніс ухвалу про Тимчасове обмеження у праві виїзду за межі України ТОВ «УКРАЇНСЬКА ПІВДЕННА ЗЕРНОВА КОМПАНІЯ» до виконання покладених на нього рішеннями суду зобов’язань з огляду на наступне.</w:t>
      </w:r>
    </w:p>
    <w:p w:rsidR="00D549CD" w:rsidRPr="00220A2C" w:rsidRDefault="00D549CD" w:rsidP="00220A2C">
      <w:pPr>
        <w:pStyle w:val="a6"/>
        <w:spacing w:before="63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20A2C">
        <w:rPr>
          <w:sz w:val="28"/>
          <w:szCs w:val="28"/>
          <w:lang w:val="uk-UA"/>
        </w:rPr>
        <w:t>Задовольняючи подання, суд керувався наступними нормами законодавства.</w:t>
      </w:r>
    </w:p>
    <w:p w:rsidR="00D549CD" w:rsidRPr="00220A2C" w:rsidRDefault="00D549CD" w:rsidP="00220A2C">
      <w:pPr>
        <w:pStyle w:val="a6"/>
        <w:spacing w:before="63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20A2C">
        <w:rPr>
          <w:sz w:val="28"/>
          <w:szCs w:val="28"/>
          <w:lang w:val="uk-UA"/>
        </w:rPr>
        <w:t>Згідно ч.1 та ч.2 ст.6 Закону України «Про порядок виїзду з України і в’їзду в Україну громадян України» громадянинові України може бути тимчасово відмовлено у виїзді за кордон у випадках, якщо громадянин ухиляється від виконання зобов’язань, покладених на нього судовим рішенням, - до виконання цих зобов’язань.</w:t>
      </w:r>
    </w:p>
    <w:p w:rsidR="00D549CD" w:rsidRPr="00220A2C" w:rsidRDefault="00AB37B9" w:rsidP="00220A2C">
      <w:pPr>
        <w:pStyle w:val="a6"/>
        <w:spacing w:before="63" w:beforeAutospacing="0" w:after="0" w:afterAutospacing="0"/>
        <w:ind w:firstLine="567"/>
        <w:jc w:val="both"/>
        <w:rPr>
          <w:sz w:val="28"/>
          <w:szCs w:val="28"/>
          <w:lang w:val="uk-UA"/>
        </w:rPr>
      </w:pPr>
      <w:hyperlink r:id="rId4" w:anchor="827483" w:history="1">
        <w:r w:rsidR="00D549CD" w:rsidRPr="00220A2C">
          <w:rPr>
            <w:rStyle w:val="a5"/>
            <w:color w:val="auto"/>
            <w:sz w:val="28"/>
            <w:szCs w:val="28"/>
            <w:u w:val="none"/>
            <w:lang w:val="uk-UA"/>
          </w:rPr>
          <w:t>Ст.129-1 Конституції України</w:t>
        </w:r>
      </w:hyperlink>
      <w:r w:rsidR="00D549CD" w:rsidRPr="00220A2C">
        <w:rPr>
          <w:sz w:val="28"/>
          <w:szCs w:val="28"/>
          <w:lang w:val="uk-UA"/>
        </w:rPr>
        <w:t> передбачає, що судове рішення є обов’язковим до виконання. Держава забезпечує виконання судового рішення у визначеному законом порядку. Контроль за виконанням судового рішення здійснює суд.</w:t>
      </w:r>
    </w:p>
    <w:p w:rsidR="00D549CD" w:rsidRPr="00220A2C" w:rsidRDefault="00AB37B9" w:rsidP="00220A2C">
      <w:pPr>
        <w:pStyle w:val="a6"/>
        <w:spacing w:before="63" w:beforeAutospacing="0" w:after="0" w:afterAutospacing="0"/>
        <w:ind w:firstLine="567"/>
        <w:jc w:val="both"/>
        <w:rPr>
          <w:sz w:val="28"/>
          <w:szCs w:val="28"/>
          <w:lang w:val="uk-UA"/>
        </w:rPr>
      </w:pPr>
      <w:hyperlink r:id="rId5" w:anchor="7472" w:history="1">
        <w:r w:rsidR="00D549CD" w:rsidRPr="00220A2C">
          <w:rPr>
            <w:rStyle w:val="a5"/>
            <w:color w:val="auto"/>
            <w:sz w:val="28"/>
            <w:szCs w:val="28"/>
            <w:u w:val="none"/>
            <w:lang w:val="uk-UA"/>
          </w:rPr>
          <w:t>Ст.14 ЦПК України</w:t>
        </w:r>
      </w:hyperlink>
      <w:r w:rsidR="00D549CD" w:rsidRPr="00220A2C">
        <w:rPr>
          <w:sz w:val="28"/>
          <w:szCs w:val="28"/>
          <w:lang w:val="uk-UA"/>
        </w:rPr>
        <w:t> передбачає, що судові рішення, що набрали законної сили, обов'язкові для всіх органів державної влади і органів місцевого самоврядування, підприємств, установ, організацій, посадових чи службових осіб та громадян і підлягають виконанню на всій території України, а у випадках, встановлених міжнародними договорами, згода на обов'язковість яких надана Верховною Радою України, - і за її межами.</w:t>
      </w:r>
    </w:p>
    <w:p w:rsidR="00D549CD" w:rsidRPr="00220A2C" w:rsidRDefault="00D549CD" w:rsidP="00220A2C">
      <w:pPr>
        <w:pStyle w:val="a6"/>
        <w:spacing w:before="63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20A2C">
        <w:rPr>
          <w:sz w:val="28"/>
          <w:szCs w:val="28"/>
          <w:lang w:val="uk-UA"/>
        </w:rPr>
        <w:t>Невиконання судового рішення є підставою для відповідальності, встановленої законом.</w:t>
      </w:r>
    </w:p>
    <w:p w:rsidR="00D549CD" w:rsidRPr="00220A2C" w:rsidRDefault="00D549CD" w:rsidP="00220A2C">
      <w:pPr>
        <w:pStyle w:val="a6"/>
        <w:spacing w:before="63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20A2C">
        <w:rPr>
          <w:sz w:val="28"/>
          <w:szCs w:val="28"/>
          <w:lang w:val="uk-UA"/>
        </w:rPr>
        <w:t>Щодо відмов у задоволенні подання про обмеження виїзду за кордон керівника маємо наступне.</w:t>
      </w:r>
    </w:p>
    <w:p w:rsidR="00D549CD" w:rsidRPr="00220A2C" w:rsidRDefault="00D549CD" w:rsidP="00220A2C">
      <w:pPr>
        <w:pStyle w:val="a6"/>
        <w:spacing w:before="63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20A2C">
        <w:rPr>
          <w:sz w:val="28"/>
          <w:szCs w:val="28"/>
          <w:lang w:val="uk-UA"/>
        </w:rPr>
        <w:t>Господарським судом міста Києва у справі №  910/28019/15,  розглянуто подання державного виконавця Солом'янського районного відділу державної виконавчої служби міста Києва про тимчасове обмеження у праві виїзду за межі України, у задоволенні  подання державного виконавця судом відмовлено.  </w:t>
      </w:r>
    </w:p>
    <w:p w:rsidR="00D549CD" w:rsidRPr="00220A2C" w:rsidRDefault="00D549CD" w:rsidP="00220A2C">
      <w:pPr>
        <w:pStyle w:val="a6"/>
        <w:spacing w:before="63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20A2C">
        <w:rPr>
          <w:sz w:val="28"/>
          <w:szCs w:val="28"/>
          <w:lang w:val="uk-UA"/>
        </w:rPr>
        <w:t>Суд у своєму рішенні керувався наступним.</w:t>
      </w:r>
    </w:p>
    <w:p w:rsidR="00D549CD" w:rsidRPr="00220A2C" w:rsidRDefault="00D549CD" w:rsidP="00220A2C">
      <w:pPr>
        <w:pStyle w:val="a6"/>
        <w:spacing w:before="63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20A2C">
        <w:rPr>
          <w:sz w:val="28"/>
          <w:szCs w:val="28"/>
          <w:lang w:val="uk-UA"/>
        </w:rPr>
        <w:t>Згідно ч. 1 </w:t>
      </w:r>
      <w:hyperlink r:id="rId6" w:anchor="179" w:history="1">
        <w:r w:rsidRPr="00220A2C">
          <w:rPr>
            <w:rStyle w:val="a5"/>
            <w:color w:val="auto"/>
            <w:sz w:val="28"/>
            <w:szCs w:val="28"/>
            <w:u w:val="none"/>
            <w:lang w:val="uk-UA"/>
          </w:rPr>
          <w:t>ст. 18 Закону України «Про виконавче провадження»</w:t>
        </w:r>
      </w:hyperlink>
      <w:r w:rsidRPr="00220A2C">
        <w:rPr>
          <w:sz w:val="28"/>
          <w:szCs w:val="28"/>
          <w:lang w:val="uk-UA"/>
        </w:rPr>
        <w:t> виконавець зобов'язаний вживати передбачених цим Законом заходів щодо примусового виконання рішень, неупереджено, ефективно, своєчасно і в повному обсязі вчиняти виконавчі дії.</w:t>
      </w:r>
    </w:p>
    <w:p w:rsidR="00D549CD" w:rsidRPr="00220A2C" w:rsidRDefault="00D549CD" w:rsidP="00220A2C">
      <w:pPr>
        <w:pStyle w:val="a6"/>
        <w:spacing w:before="63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20A2C">
        <w:rPr>
          <w:sz w:val="28"/>
          <w:szCs w:val="28"/>
          <w:lang w:val="uk-UA"/>
        </w:rPr>
        <w:t>Пунктом 19 ч. 3 </w:t>
      </w:r>
      <w:hyperlink r:id="rId7" w:anchor="179" w:history="1">
        <w:r w:rsidRPr="00220A2C">
          <w:rPr>
            <w:rStyle w:val="a5"/>
            <w:color w:val="auto"/>
            <w:sz w:val="28"/>
            <w:szCs w:val="28"/>
            <w:u w:val="none"/>
            <w:lang w:val="uk-UA"/>
          </w:rPr>
          <w:t>ст. 18 ЗУ «Про виконавче провадження»</w:t>
        </w:r>
      </w:hyperlink>
      <w:r w:rsidRPr="00220A2C">
        <w:rPr>
          <w:sz w:val="28"/>
          <w:szCs w:val="28"/>
          <w:lang w:val="uk-UA"/>
        </w:rPr>
        <w:t xml:space="preserve"> встановлено, що виконавець під час здійснення виконавчого провадження має право у разі </w:t>
      </w:r>
      <w:r w:rsidRPr="00220A2C">
        <w:rPr>
          <w:sz w:val="28"/>
          <w:szCs w:val="28"/>
          <w:lang w:val="uk-UA"/>
        </w:rPr>
        <w:lastRenderedPageBreak/>
        <w:t>ухилення боржника від виконання зобов'язань, покладених на нього рішенням, звертатися до суду, за встановленням тимчасового обмеження у праві виїзду боржника - фізичної особи за межі України до виконання зобов'язань за рішенням або погашення заборгованості за рішеннями про стягнення періодичних платежів.</w:t>
      </w:r>
    </w:p>
    <w:p w:rsidR="00D549CD" w:rsidRPr="00220A2C" w:rsidRDefault="00AB37B9" w:rsidP="00220A2C">
      <w:pPr>
        <w:pStyle w:val="a6"/>
        <w:spacing w:before="63" w:beforeAutospacing="0" w:after="0" w:afterAutospacing="0"/>
        <w:ind w:firstLine="567"/>
        <w:jc w:val="both"/>
        <w:rPr>
          <w:sz w:val="28"/>
          <w:szCs w:val="28"/>
          <w:lang w:val="uk-UA"/>
        </w:rPr>
      </w:pPr>
      <w:hyperlink r:id="rId8" w:history="1">
        <w:r w:rsidR="00D549CD" w:rsidRPr="00220A2C">
          <w:rPr>
            <w:rStyle w:val="a5"/>
            <w:color w:val="auto"/>
            <w:sz w:val="28"/>
            <w:szCs w:val="28"/>
            <w:u w:val="none"/>
            <w:lang w:val="uk-UA"/>
          </w:rPr>
          <w:t>Закон України «Про порядок виїзду з України і в'їзду в Україну громадян України»</w:t>
        </w:r>
      </w:hyperlink>
      <w:r w:rsidR="00D549CD" w:rsidRPr="00220A2C">
        <w:rPr>
          <w:sz w:val="28"/>
          <w:szCs w:val="28"/>
          <w:lang w:val="uk-UA"/>
        </w:rPr>
        <w:t> регулює порядок здійснення права громадян України на виїзд і в'їзд в Україну, порядок оформлення документів для зарубіжних поїздок, визначає випадки тимчасового обмеження права громадян на виїзд з України і встановлює порядок розв'язання спорів у цій сфері.</w:t>
      </w:r>
    </w:p>
    <w:p w:rsidR="00D549CD" w:rsidRPr="00220A2C" w:rsidRDefault="00D549CD" w:rsidP="00220A2C">
      <w:pPr>
        <w:pStyle w:val="a6"/>
        <w:spacing w:before="63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20A2C">
        <w:rPr>
          <w:sz w:val="28"/>
          <w:szCs w:val="28"/>
          <w:lang w:val="uk-UA"/>
        </w:rPr>
        <w:t>Відповідно до п. 5 ч. 1 </w:t>
      </w:r>
      <w:hyperlink r:id="rId9" w:anchor="908665" w:history="1">
        <w:r w:rsidRPr="00220A2C">
          <w:rPr>
            <w:rStyle w:val="a5"/>
            <w:color w:val="auto"/>
            <w:sz w:val="28"/>
            <w:szCs w:val="28"/>
            <w:u w:val="none"/>
            <w:lang w:val="uk-UA"/>
          </w:rPr>
          <w:t>ст. 6 Закону України «Про порядок виїзду з України і в'їзду в Україну громадян України»</w:t>
        </w:r>
      </w:hyperlink>
      <w:r w:rsidRPr="00220A2C">
        <w:rPr>
          <w:sz w:val="28"/>
          <w:szCs w:val="28"/>
          <w:lang w:val="uk-UA"/>
        </w:rPr>
        <w:t> право громадянина України на виїзд з України може бути тимчасово обмежено у випадках, коли він ухиляється від виконання зобов'язань, покладених на нього судовим рішенням, - до виконання зобов'язань</w:t>
      </w:r>
    </w:p>
    <w:p w:rsidR="00D549CD" w:rsidRPr="00220A2C" w:rsidRDefault="00D549CD" w:rsidP="00220A2C">
      <w:pPr>
        <w:pStyle w:val="a6"/>
        <w:spacing w:before="63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20A2C">
        <w:rPr>
          <w:sz w:val="28"/>
          <w:szCs w:val="28"/>
          <w:lang w:val="uk-UA"/>
        </w:rPr>
        <w:t>Право державного виконавця на звернення з поданням до суду про тимчасове обмеження у праві виїзду за кордон виникає лише у разі ухилення боржника від виконання, покладених на нього рішенням суду зобов'язань.</w:t>
      </w:r>
    </w:p>
    <w:p w:rsidR="00D549CD" w:rsidRPr="00220A2C" w:rsidRDefault="00D549CD" w:rsidP="00220A2C">
      <w:pPr>
        <w:pStyle w:val="a6"/>
        <w:spacing w:before="63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20A2C">
        <w:rPr>
          <w:sz w:val="28"/>
          <w:szCs w:val="28"/>
          <w:lang w:val="uk-UA"/>
        </w:rPr>
        <w:t>Проте, державним виконавцем не надано суду доказів ухилення боржника від виконання рішення суду, тобто наявність лише невиконаного зобов'язання не наділяє державного виконавця правом на звернення до суду з поданням про тимчасове обмеження боржника у праві виїзду за кордон.</w:t>
      </w:r>
    </w:p>
    <w:p w:rsidR="00D549CD" w:rsidRPr="00220A2C" w:rsidRDefault="00D549CD" w:rsidP="00220A2C">
      <w:pPr>
        <w:pStyle w:val="a6"/>
        <w:spacing w:before="63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20A2C">
        <w:rPr>
          <w:sz w:val="28"/>
          <w:szCs w:val="28"/>
          <w:lang w:val="uk-UA"/>
        </w:rPr>
        <w:t>Крім того, головний державний виконавець не надав доказів того, що боржник має паспорт громадянина Украйни для виїзду за кордон і відповідно має реальну можливість виїхати за межі України.</w:t>
      </w:r>
    </w:p>
    <w:p w:rsidR="00D549CD" w:rsidRPr="00220A2C" w:rsidRDefault="00D549CD" w:rsidP="00220A2C">
      <w:pPr>
        <w:pStyle w:val="a6"/>
        <w:spacing w:before="63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20A2C">
        <w:rPr>
          <w:sz w:val="28"/>
          <w:szCs w:val="28"/>
          <w:lang w:val="uk-UA"/>
        </w:rPr>
        <w:t>Відповідно до ч. 1 </w:t>
      </w:r>
      <w:hyperlink r:id="rId10" w:anchor="2679" w:history="1">
        <w:r w:rsidRPr="00220A2C">
          <w:rPr>
            <w:rStyle w:val="a5"/>
            <w:color w:val="auto"/>
            <w:sz w:val="28"/>
            <w:szCs w:val="28"/>
            <w:u w:val="none"/>
            <w:lang w:val="uk-UA"/>
          </w:rPr>
          <w:t>ст. 337 ГПК України</w:t>
        </w:r>
      </w:hyperlink>
      <w:r w:rsidRPr="00220A2C">
        <w:rPr>
          <w:sz w:val="28"/>
          <w:szCs w:val="28"/>
          <w:lang w:val="uk-UA"/>
        </w:rPr>
        <w:t> тимчасове обмеження фізичної особи - боржника у праві виїзду за межі України може бути застосоване судом як виключний захід забезпечення виконання судового рішення.</w:t>
      </w:r>
    </w:p>
    <w:p w:rsidR="00D549CD" w:rsidRPr="00220A2C" w:rsidRDefault="00D549CD" w:rsidP="00220A2C">
      <w:pPr>
        <w:pStyle w:val="a6"/>
        <w:spacing w:before="63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20A2C">
        <w:rPr>
          <w:sz w:val="28"/>
          <w:szCs w:val="28"/>
          <w:lang w:val="uk-UA"/>
        </w:rPr>
        <w:t>Згідно з ч. 3 </w:t>
      </w:r>
      <w:hyperlink r:id="rId11" w:anchor="2679" w:history="1">
        <w:r w:rsidRPr="00220A2C">
          <w:rPr>
            <w:rStyle w:val="a5"/>
            <w:color w:val="auto"/>
            <w:sz w:val="28"/>
            <w:szCs w:val="28"/>
            <w:u w:val="none"/>
            <w:lang w:val="uk-UA"/>
          </w:rPr>
          <w:t>ст. 337 ГПК України</w:t>
        </w:r>
      </w:hyperlink>
      <w:r w:rsidRPr="00220A2C">
        <w:rPr>
          <w:sz w:val="28"/>
          <w:szCs w:val="28"/>
          <w:lang w:val="uk-UA"/>
        </w:rPr>
        <w:t> суд може постановити ухвалу про тимчасове обмеження у праві виїзду за межі України фізичної особи, яка є боржником за невиконаним нею судовим рішенням, на строк до повного виконання такого судового рішення.</w:t>
      </w:r>
    </w:p>
    <w:p w:rsidR="00D549CD" w:rsidRPr="00220A2C" w:rsidRDefault="00AB37B9" w:rsidP="00220A2C">
      <w:pPr>
        <w:pStyle w:val="a6"/>
        <w:spacing w:before="63" w:beforeAutospacing="0" w:after="0" w:afterAutospacing="0"/>
        <w:ind w:firstLine="567"/>
        <w:jc w:val="both"/>
        <w:rPr>
          <w:sz w:val="28"/>
          <w:szCs w:val="28"/>
          <w:lang w:val="uk-UA"/>
        </w:rPr>
      </w:pPr>
      <w:hyperlink r:id="rId12" w:anchor="2684" w:history="1">
        <w:r w:rsidR="00D549CD" w:rsidRPr="00220A2C">
          <w:rPr>
            <w:rStyle w:val="a5"/>
            <w:color w:val="auto"/>
            <w:sz w:val="28"/>
            <w:szCs w:val="28"/>
            <w:u w:val="none"/>
            <w:lang w:val="uk-UA"/>
          </w:rPr>
          <w:t>Статтею 338 ГПК України</w:t>
        </w:r>
      </w:hyperlink>
      <w:r w:rsidR="00D549CD" w:rsidRPr="00220A2C">
        <w:rPr>
          <w:sz w:val="28"/>
          <w:szCs w:val="28"/>
          <w:lang w:val="uk-UA"/>
        </w:rPr>
        <w:t> встановлено, що процесуальні питання, пов'язані з виконанням судових рішень, вирішуються судом, який розглядав справу як суд першої інстанції, якщо інше не визначено цим розділом.</w:t>
      </w:r>
    </w:p>
    <w:p w:rsidR="00D549CD" w:rsidRPr="00220A2C" w:rsidRDefault="00D549CD" w:rsidP="00220A2C">
      <w:pPr>
        <w:pStyle w:val="a6"/>
        <w:spacing w:before="63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20A2C">
        <w:rPr>
          <w:sz w:val="28"/>
          <w:szCs w:val="28"/>
          <w:lang w:val="uk-UA"/>
        </w:rPr>
        <w:t>Враховуючи викладене та те, що наявність лише самого зобов'язання не наділяє державного виконавця правом на звернення до суду з поданням про тимчасове обмеження боржника у праві виїзду за кордон, а головним державним виконавцем не надано доказів того, що боржник має паспорт громадянина Украйни для виїзду за кордон, в задоволенні подання головного державного виконавця Солом'янського районного відділу державної виконавчої служби міста Київ Головного територіального управління юстиції у м. Києві про тимчасове обмеження у праві виїзду за межі України слід відмовити.</w:t>
      </w:r>
    </w:p>
    <w:p w:rsidR="00D549CD" w:rsidRPr="00220A2C" w:rsidRDefault="00D549CD" w:rsidP="00220A2C">
      <w:pPr>
        <w:pStyle w:val="a6"/>
        <w:spacing w:before="63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20A2C">
        <w:rPr>
          <w:sz w:val="28"/>
          <w:szCs w:val="28"/>
          <w:lang w:val="uk-UA"/>
        </w:rPr>
        <w:t>Схожа ситуація у справі №  910/12432/15 у праві виїзду за межі України боржника без вилучення паспортного документа у справі було відмовлено.  </w:t>
      </w:r>
    </w:p>
    <w:p w:rsidR="00D549CD" w:rsidRPr="00220A2C" w:rsidRDefault="00D549CD" w:rsidP="00220A2C">
      <w:pPr>
        <w:pStyle w:val="a6"/>
        <w:spacing w:before="63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20A2C">
        <w:rPr>
          <w:sz w:val="28"/>
          <w:szCs w:val="28"/>
          <w:lang w:val="uk-UA"/>
        </w:rPr>
        <w:lastRenderedPageBreak/>
        <w:t>Також,  Іваничівським районним судом Волинської області у справі № </w:t>
      </w:r>
      <w:hyperlink r:id="rId13" w:history="1">
        <w:r w:rsidRPr="00220A2C">
          <w:rPr>
            <w:rStyle w:val="a5"/>
            <w:color w:val="auto"/>
            <w:sz w:val="28"/>
            <w:szCs w:val="28"/>
            <w:u w:val="none"/>
            <w:lang w:val="uk-UA"/>
          </w:rPr>
          <w:t>903/375/15</w:t>
        </w:r>
      </w:hyperlink>
      <w:r w:rsidRPr="00220A2C">
        <w:rPr>
          <w:sz w:val="28"/>
          <w:szCs w:val="28"/>
          <w:lang w:val="uk-UA"/>
        </w:rPr>
        <w:t xml:space="preserve">Начало </w:t>
      </w:r>
      <w:proofErr w:type="spellStart"/>
      <w:r w:rsidRPr="00220A2C">
        <w:rPr>
          <w:sz w:val="28"/>
          <w:szCs w:val="28"/>
          <w:lang w:val="uk-UA"/>
        </w:rPr>
        <w:t>формыКонец</w:t>
      </w:r>
      <w:proofErr w:type="spellEnd"/>
      <w:r w:rsidRPr="00220A2C">
        <w:rPr>
          <w:sz w:val="28"/>
          <w:szCs w:val="28"/>
          <w:lang w:val="uk-UA"/>
        </w:rPr>
        <w:t xml:space="preserve"> </w:t>
      </w:r>
      <w:proofErr w:type="spellStart"/>
      <w:r w:rsidRPr="00220A2C">
        <w:rPr>
          <w:sz w:val="28"/>
          <w:szCs w:val="28"/>
          <w:lang w:val="uk-UA"/>
        </w:rPr>
        <w:t>формы</w:t>
      </w:r>
      <w:proofErr w:type="spellEnd"/>
    </w:p>
    <w:p w:rsidR="00D549CD" w:rsidRPr="00220A2C" w:rsidRDefault="00D549CD" w:rsidP="00220A2C">
      <w:pPr>
        <w:pStyle w:val="a6"/>
        <w:spacing w:before="63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20A2C">
        <w:rPr>
          <w:sz w:val="28"/>
          <w:szCs w:val="28"/>
          <w:lang w:val="uk-UA"/>
        </w:rPr>
        <w:t>в задоволенні подання головного державного виконавця Іваничівського районного відділу державної виконавчої служби без вилучення паспортного документа відмовлено.</w:t>
      </w:r>
    </w:p>
    <w:p w:rsidR="00D549CD" w:rsidRPr="00220A2C" w:rsidRDefault="00D549CD" w:rsidP="00220A2C">
      <w:pPr>
        <w:pStyle w:val="a6"/>
        <w:spacing w:before="63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20A2C">
        <w:rPr>
          <w:sz w:val="28"/>
          <w:szCs w:val="28"/>
          <w:lang w:val="uk-UA"/>
        </w:rPr>
        <w:t>Відтак, можна зробити висновки, що обмежити у виїзді за кордон керівника не так просто, але можливо у разі надання достатньої кількості доказів про факти ухилення від виконання судового рішення.</w:t>
      </w:r>
    </w:p>
    <w:p w:rsidR="00D549CD" w:rsidRPr="00220A2C" w:rsidRDefault="00D549CD" w:rsidP="00220A2C">
      <w:pPr>
        <w:pStyle w:val="a6"/>
        <w:spacing w:before="63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20A2C">
        <w:rPr>
          <w:sz w:val="28"/>
          <w:szCs w:val="28"/>
          <w:lang w:val="uk-UA"/>
        </w:rPr>
        <w:t>Під ухиленням від виконання зобов'язання варто розуміти такі  дії чи бездіяльність з боку боржника, які полягають у навмисному чи іншому свідомому невиконанні ним рішення суду,  за наявності при цьому можливостей вчинити дії в порядку його виконання  та за відсутності об'єктивних обставин, які перешкоджають виконанню.</w:t>
      </w:r>
    </w:p>
    <w:p w:rsidR="00D549CD" w:rsidRPr="00220A2C" w:rsidRDefault="00D549CD" w:rsidP="00220A2C">
      <w:pPr>
        <w:pStyle w:val="a6"/>
        <w:spacing w:before="63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20A2C">
        <w:rPr>
          <w:sz w:val="28"/>
          <w:szCs w:val="28"/>
          <w:lang w:val="uk-UA"/>
        </w:rPr>
        <w:t>Якщо керівник боржника  не вчинив жодних дій, спрямованих на виконання боргового зобов'язання, а саме,  до державного виконавця не прибув, не надав  своєчасно у строк, встановлений державним виконавцем, достовірних відомостей про свої доходи та майно, про рахунки у банках чи інших фінансових установах та пояснень стосовно причин невиконання рішення не надав, а державний виконавець зі свого боку вчинив всі дії передбачені законом, в такому разі, обставини свідчать, що боржник в особі його керівника ухиляється від виконання рішення суду, що є підставою для обмеження його в праві виїзду за межі України та вчинення інших дій передбаченим Законом.</w:t>
      </w:r>
    </w:p>
    <w:p w:rsidR="00D549CD" w:rsidRPr="00220A2C" w:rsidRDefault="00D549CD" w:rsidP="00220A2C">
      <w:pPr>
        <w:pStyle w:val="a6"/>
        <w:spacing w:before="63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20A2C">
        <w:rPr>
          <w:sz w:val="28"/>
          <w:szCs w:val="28"/>
          <w:lang w:val="uk-UA"/>
        </w:rPr>
        <w:t>Слід зазначити, що тимчасове обмеження у праві виїзду за межі України особи знімається у разі винесення виконавцем постанови про:</w:t>
      </w:r>
    </w:p>
    <w:p w:rsidR="00D549CD" w:rsidRPr="00220A2C" w:rsidRDefault="00D549CD" w:rsidP="00220A2C">
      <w:pPr>
        <w:pStyle w:val="a6"/>
        <w:spacing w:before="63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20A2C">
        <w:rPr>
          <w:sz w:val="28"/>
          <w:szCs w:val="28"/>
          <w:lang w:val="uk-UA"/>
        </w:rPr>
        <w:t>повернення виконавчого документа до суду, який його видав, на підставі </w:t>
      </w:r>
      <w:hyperlink r:id="rId14" w:anchor="n388" w:history="1">
        <w:r w:rsidRPr="00220A2C">
          <w:rPr>
            <w:rStyle w:val="a5"/>
            <w:color w:val="auto"/>
            <w:sz w:val="28"/>
            <w:szCs w:val="28"/>
            <w:u w:val="none"/>
            <w:lang w:val="uk-UA"/>
          </w:rPr>
          <w:t>частини першої</w:t>
        </w:r>
      </w:hyperlink>
      <w:r w:rsidRPr="00220A2C">
        <w:rPr>
          <w:sz w:val="28"/>
          <w:szCs w:val="28"/>
          <w:lang w:val="uk-UA"/>
        </w:rPr>
        <w:t> статті 38 Закону.</w:t>
      </w:r>
    </w:p>
    <w:p w:rsidR="00D549CD" w:rsidRPr="00220A2C" w:rsidRDefault="00D549CD" w:rsidP="00220A2C">
      <w:pPr>
        <w:pStyle w:val="a6"/>
        <w:spacing w:before="63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20A2C">
        <w:rPr>
          <w:sz w:val="28"/>
          <w:szCs w:val="28"/>
          <w:lang w:val="uk-UA"/>
        </w:rPr>
        <w:t>закінчення виконавчого провадження на підставі </w:t>
      </w:r>
      <w:hyperlink r:id="rId15" w:anchor="n392" w:history="1">
        <w:r w:rsidRPr="00220A2C">
          <w:rPr>
            <w:rStyle w:val="a5"/>
            <w:color w:val="auto"/>
            <w:sz w:val="28"/>
            <w:szCs w:val="28"/>
            <w:u w:val="none"/>
            <w:lang w:val="uk-UA"/>
          </w:rPr>
          <w:t>пунктів 1 - 3</w:t>
        </w:r>
      </w:hyperlink>
      <w:r w:rsidRPr="00220A2C">
        <w:rPr>
          <w:sz w:val="28"/>
          <w:szCs w:val="28"/>
          <w:lang w:val="uk-UA"/>
        </w:rPr>
        <w:t>, </w:t>
      </w:r>
      <w:hyperlink r:id="rId16" w:anchor="n396" w:history="1">
        <w:r w:rsidRPr="00220A2C">
          <w:rPr>
            <w:rStyle w:val="a5"/>
            <w:color w:val="auto"/>
            <w:sz w:val="28"/>
            <w:szCs w:val="28"/>
            <w:u w:val="none"/>
            <w:lang w:val="uk-UA"/>
          </w:rPr>
          <w:t>5 - 7</w:t>
        </w:r>
      </w:hyperlink>
      <w:r w:rsidRPr="00220A2C">
        <w:rPr>
          <w:sz w:val="28"/>
          <w:szCs w:val="28"/>
          <w:lang w:val="uk-UA"/>
        </w:rPr>
        <w:t>, </w:t>
      </w:r>
      <w:hyperlink r:id="rId17" w:anchor="n400" w:history="1">
        <w:r w:rsidRPr="00220A2C">
          <w:rPr>
            <w:rStyle w:val="a5"/>
            <w:color w:val="auto"/>
            <w:sz w:val="28"/>
            <w:szCs w:val="28"/>
            <w:u w:val="none"/>
            <w:lang w:val="uk-UA"/>
          </w:rPr>
          <w:t>9 - 12</w:t>
        </w:r>
      </w:hyperlink>
      <w:r w:rsidRPr="00220A2C">
        <w:rPr>
          <w:sz w:val="28"/>
          <w:szCs w:val="28"/>
          <w:lang w:val="uk-UA"/>
        </w:rPr>
        <w:t>, </w:t>
      </w:r>
      <w:hyperlink r:id="rId18" w:anchor="n405" w:history="1">
        <w:r w:rsidRPr="00220A2C">
          <w:rPr>
            <w:rStyle w:val="a5"/>
            <w:color w:val="auto"/>
            <w:sz w:val="28"/>
            <w:szCs w:val="28"/>
            <w:u w:val="none"/>
            <w:lang w:val="uk-UA"/>
          </w:rPr>
          <w:t>14</w:t>
        </w:r>
      </w:hyperlink>
      <w:r w:rsidRPr="00220A2C">
        <w:rPr>
          <w:sz w:val="28"/>
          <w:szCs w:val="28"/>
          <w:lang w:val="uk-UA"/>
        </w:rPr>
        <w:t>, </w:t>
      </w:r>
      <w:hyperlink r:id="rId19" w:anchor="n406" w:history="1">
        <w:r w:rsidRPr="00220A2C">
          <w:rPr>
            <w:rStyle w:val="a5"/>
            <w:color w:val="auto"/>
            <w:sz w:val="28"/>
            <w:szCs w:val="28"/>
            <w:u w:val="none"/>
            <w:lang w:val="uk-UA"/>
          </w:rPr>
          <w:t>15</w:t>
        </w:r>
      </w:hyperlink>
      <w:r w:rsidRPr="00220A2C">
        <w:rPr>
          <w:sz w:val="28"/>
          <w:szCs w:val="28"/>
          <w:lang w:val="uk-UA"/>
        </w:rPr>
        <w:t> частини першої статті 39 Закону;</w:t>
      </w:r>
    </w:p>
    <w:p w:rsidR="00D549CD" w:rsidRPr="00220A2C" w:rsidRDefault="00D549CD" w:rsidP="00220A2C">
      <w:pPr>
        <w:pStyle w:val="a6"/>
        <w:spacing w:before="63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20A2C">
        <w:rPr>
          <w:sz w:val="28"/>
          <w:szCs w:val="28"/>
          <w:lang w:val="uk-UA"/>
        </w:rPr>
        <w:t>скасування тимчасового обмеження у праві виїзду особи з України - у разі належного виконання особою зобов’язань щодо сплати періодичних платежів. (п. 5 розділу XIII Інструкції).</w:t>
      </w:r>
    </w:p>
    <w:p w:rsidR="00D549CD" w:rsidRPr="00220A2C" w:rsidRDefault="00D549CD" w:rsidP="00220A2C">
      <w:pPr>
        <w:pStyle w:val="a6"/>
        <w:spacing w:before="63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20A2C">
        <w:rPr>
          <w:sz w:val="28"/>
          <w:szCs w:val="28"/>
          <w:lang w:val="uk-UA"/>
        </w:rPr>
        <w:t>Також, винесену ухвалу щодо обмеження у виїзді за кордон можливо оскаржити в апеляційній інстанції скориставшись своїм процесуальним правом на оскарження. Враховуючи той факт, що суди апеляційної інстанції більше відмовляють в задоволенні подання в обмеженні виїзду за кордон саме керівника боржника юридичної особи, аніж задовольняють.</w:t>
      </w:r>
    </w:p>
    <w:p w:rsidR="00D549CD" w:rsidRPr="00220A2C" w:rsidRDefault="00D549CD" w:rsidP="00220A2C">
      <w:pPr>
        <w:pStyle w:val="a6"/>
        <w:spacing w:before="63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20A2C">
        <w:rPr>
          <w:sz w:val="28"/>
          <w:szCs w:val="28"/>
          <w:lang w:val="uk-UA"/>
        </w:rPr>
        <w:t>В апеляційному розгляді щодо справ № 918/432/16, </w:t>
      </w:r>
      <w:hyperlink r:id="rId20" w:history="1">
        <w:r w:rsidRPr="00220A2C">
          <w:rPr>
            <w:rStyle w:val="a5"/>
            <w:color w:val="auto"/>
            <w:sz w:val="28"/>
            <w:szCs w:val="28"/>
            <w:u w:val="none"/>
            <w:lang w:val="uk-UA"/>
          </w:rPr>
          <w:t>237/3549/16-ц</w:t>
        </w:r>
      </w:hyperlink>
      <w:r w:rsidRPr="00220A2C">
        <w:rPr>
          <w:sz w:val="28"/>
          <w:szCs w:val="28"/>
          <w:lang w:val="uk-UA"/>
        </w:rPr>
        <w:t>, </w:t>
      </w:r>
      <w:hyperlink r:id="rId21" w:history="1">
        <w:r w:rsidRPr="00220A2C">
          <w:rPr>
            <w:rStyle w:val="a5"/>
            <w:color w:val="auto"/>
            <w:sz w:val="28"/>
            <w:szCs w:val="28"/>
            <w:u w:val="none"/>
            <w:lang w:val="uk-UA"/>
          </w:rPr>
          <w:t>344/13626/16-ц</w:t>
        </w:r>
      </w:hyperlink>
      <w:r w:rsidRPr="00220A2C">
        <w:rPr>
          <w:sz w:val="28"/>
          <w:szCs w:val="28"/>
          <w:lang w:val="uk-UA"/>
        </w:rPr>
        <w:t>, </w:t>
      </w:r>
      <w:hyperlink r:id="rId22" w:history="1">
        <w:r w:rsidRPr="00220A2C">
          <w:rPr>
            <w:rStyle w:val="a5"/>
            <w:color w:val="auto"/>
            <w:sz w:val="28"/>
            <w:szCs w:val="28"/>
            <w:u w:val="none"/>
            <w:lang w:val="uk-UA"/>
          </w:rPr>
          <w:t>349/226/18</w:t>
        </w:r>
      </w:hyperlink>
      <w:r w:rsidRPr="00220A2C">
        <w:rPr>
          <w:sz w:val="28"/>
          <w:szCs w:val="28"/>
          <w:lang w:val="uk-UA"/>
        </w:rPr>
        <w:t> в задоволенні подання відмовлено з огляду на те, що доводи ухилення від виконання зобов’язань є не обґрунтованими з боку державного виконавця.</w:t>
      </w:r>
    </w:p>
    <w:p w:rsidR="00D549CD" w:rsidRPr="00220A2C" w:rsidRDefault="00D549CD" w:rsidP="00220A2C">
      <w:pPr>
        <w:pStyle w:val="a6"/>
        <w:spacing w:before="63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20A2C">
        <w:rPr>
          <w:sz w:val="28"/>
          <w:szCs w:val="28"/>
          <w:lang w:val="uk-UA"/>
        </w:rPr>
        <w:t>Наостанок необхідно зазначити, що відповідно до ст. 389 ЦПК України, ухвали про тимчасову заборону виїзду за кордон не підлягають касаційному оскарженню.</w:t>
      </w:r>
    </w:p>
    <w:p w:rsidR="009935FA" w:rsidRPr="00220A2C" w:rsidRDefault="009935FA" w:rsidP="00220A2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664531" w:rsidRPr="00220A2C" w:rsidRDefault="00664531" w:rsidP="00220A2C">
      <w:pPr>
        <w:rPr>
          <w:sz w:val="28"/>
          <w:szCs w:val="28"/>
        </w:rPr>
      </w:pPr>
    </w:p>
    <w:p w:rsidR="00664531" w:rsidRPr="00220A2C" w:rsidRDefault="00664531" w:rsidP="00220A2C">
      <w:pPr>
        <w:tabs>
          <w:tab w:val="left" w:pos="1530"/>
        </w:tabs>
        <w:rPr>
          <w:b/>
          <w:sz w:val="28"/>
          <w:szCs w:val="28"/>
        </w:rPr>
      </w:pPr>
      <w:r w:rsidRPr="00220A2C">
        <w:rPr>
          <w:b/>
          <w:sz w:val="28"/>
          <w:szCs w:val="28"/>
        </w:rPr>
        <w:t xml:space="preserve">В.о. начальника Голосіївського </w:t>
      </w:r>
    </w:p>
    <w:p w:rsidR="00664531" w:rsidRPr="00220A2C" w:rsidRDefault="00664531" w:rsidP="00220A2C">
      <w:pPr>
        <w:tabs>
          <w:tab w:val="left" w:pos="1530"/>
        </w:tabs>
        <w:rPr>
          <w:b/>
          <w:sz w:val="28"/>
          <w:szCs w:val="28"/>
        </w:rPr>
      </w:pPr>
      <w:r w:rsidRPr="00220A2C">
        <w:rPr>
          <w:b/>
          <w:sz w:val="28"/>
          <w:szCs w:val="28"/>
        </w:rPr>
        <w:t>РВДВС м</w:t>
      </w:r>
      <w:r w:rsidR="00220A2C">
        <w:rPr>
          <w:b/>
          <w:sz w:val="28"/>
          <w:szCs w:val="28"/>
        </w:rPr>
        <w:t>. Київ ГТУЮ у м. Києві</w:t>
      </w:r>
      <w:r w:rsidR="00220A2C">
        <w:rPr>
          <w:b/>
          <w:sz w:val="28"/>
          <w:szCs w:val="28"/>
        </w:rPr>
        <w:tab/>
      </w:r>
      <w:r w:rsidR="00220A2C">
        <w:rPr>
          <w:b/>
          <w:sz w:val="28"/>
          <w:szCs w:val="28"/>
        </w:rPr>
        <w:tab/>
      </w:r>
      <w:r w:rsidR="00220A2C">
        <w:rPr>
          <w:b/>
          <w:sz w:val="28"/>
          <w:szCs w:val="28"/>
        </w:rPr>
        <w:tab/>
      </w:r>
      <w:r w:rsidR="00220A2C">
        <w:rPr>
          <w:b/>
          <w:sz w:val="28"/>
          <w:szCs w:val="28"/>
        </w:rPr>
        <w:tab/>
      </w:r>
      <w:r w:rsidR="00220A2C">
        <w:rPr>
          <w:b/>
          <w:sz w:val="28"/>
          <w:szCs w:val="28"/>
        </w:rPr>
        <w:tab/>
      </w:r>
      <w:r w:rsidR="00220A2C">
        <w:rPr>
          <w:b/>
          <w:sz w:val="28"/>
          <w:szCs w:val="28"/>
        </w:rPr>
        <w:tab/>
        <w:t xml:space="preserve">     </w:t>
      </w:r>
      <w:proofErr w:type="spellStart"/>
      <w:r w:rsidRPr="00220A2C">
        <w:rPr>
          <w:b/>
          <w:sz w:val="28"/>
          <w:szCs w:val="28"/>
        </w:rPr>
        <w:t>Кенюк</w:t>
      </w:r>
      <w:proofErr w:type="spellEnd"/>
      <w:r w:rsidRPr="00220A2C">
        <w:rPr>
          <w:b/>
          <w:sz w:val="28"/>
          <w:szCs w:val="28"/>
        </w:rPr>
        <w:t xml:space="preserve"> Л.В. </w:t>
      </w:r>
      <w:r w:rsidRPr="00220A2C">
        <w:rPr>
          <w:b/>
          <w:sz w:val="28"/>
          <w:szCs w:val="28"/>
        </w:rPr>
        <w:tab/>
      </w:r>
      <w:r w:rsidRPr="00220A2C">
        <w:rPr>
          <w:b/>
          <w:sz w:val="28"/>
          <w:szCs w:val="28"/>
        </w:rPr>
        <w:tab/>
      </w:r>
    </w:p>
    <w:p w:rsidR="00664531" w:rsidRPr="00220A2C" w:rsidRDefault="00664531" w:rsidP="00220A2C">
      <w:pPr>
        <w:rPr>
          <w:sz w:val="28"/>
          <w:szCs w:val="28"/>
        </w:rPr>
      </w:pPr>
    </w:p>
    <w:p w:rsidR="00664531" w:rsidRPr="00220A2C" w:rsidRDefault="00664531" w:rsidP="00220A2C">
      <w:pPr>
        <w:rPr>
          <w:sz w:val="28"/>
          <w:szCs w:val="28"/>
        </w:rPr>
      </w:pPr>
    </w:p>
    <w:p w:rsidR="00664531" w:rsidRPr="00220A2C" w:rsidRDefault="00664531" w:rsidP="00220A2C">
      <w:pPr>
        <w:rPr>
          <w:sz w:val="28"/>
          <w:szCs w:val="28"/>
        </w:rPr>
      </w:pPr>
    </w:p>
    <w:p w:rsidR="00A51B2F" w:rsidRPr="00220A2C" w:rsidRDefault="00A51B2F" w:rsidP="00220A2C">
      <w:pPr>
        <w:rPr>
          <w:sz w:val="28"/>
          <w:szCs w:val="28"/>
        </w:rPr>
      </w:pPr>
    </w:p>
    <w:sectPr w:rsidR="00A51B2F" w:rsidRPr="00220A2C" w:rsidSect="007978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531"/>
    <w:rsid w:val="00130F92"/>
    <w:rsid w:val="001F28E3"/>
    <w:rsid w:val="00220A2C"/>
    <w:rsid w:val="003465A9"/>
    <w:rsid w:val="00440D93"/>
    <w:rsid w:val="004917F4"/>
    <w:rsid w:val="005F5972"/>
    <w:rsid w:val="00664531"/>
    <w:rsid w:val="006F2A7D"/>
    <w:rsid w:val="00812799"/>
    <w:rsid w:val="00814E29"/>
    <w:rsid w:val="008D238A"/>
    <w:rsid w:val="009935FA"/>
    <w:rsid w:val="00A51B2F"/>
    <w:rsid w:val="00AB37B9"/>
    <w:rsid w:val="00D549CD"/>
    <w:rsid w:val="00D8030D"/>
    <w:rsid w:val="00F9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99289E-5A1F-4DCC-B316-EBB56CD16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link w:val="30"/>
    <w:uiPriority w:val="9"/>
    <w:qFormat/>
    <w:rsid w:val="00D549CD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531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64531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5">
    <w:name w:val="Hyperlink"/>
    <w:uiPriority w:val="99"/>
    <w:rsid w:val="00664531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64531"/>
    <w:pPr>
      <w:spacing w:before="100" w:beforeAutospacing="1" w:after="100" w:afterAutospacing="1"/>
    </w:pPr>
    <w:rPr>
      <w:lang w:val="ru-RU"/>
    </w:rPr>
  </w:style>
  <w:style w:type="character" w:styleId="a7">
    <w:name w:val="Strong"/>
    <w:basedOn w:val="a0"/>
    <w:uiPriority w:val="22"/>
    <w:qFormat/>
    <w:rsid w:val="0066453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549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52656">
          <w:marLeft w:val="25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ed_2017_12_07/pravo1/T385700.html?pravo=1" TargetMode="External"/><Relationship Id="rId13" Type="http://schemas.openxmlformats.org/officeDocument/2006/relationships/hyperlink" Target="http://www.reyestr.court.gov.ua/Review/72380451" TargetMode="External"/><Relationship Id="rId18" Type="http://schemas.openxmlformats.org/officeDocument/2006/relationships/hyperlink" Target="http://zakon5.rada.gov.ua/laws/show/1404-19/paran40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reyestr.court.gov.ua/Review/73852869" TargetMode="External"/><Relationship Id="rId7" Type="http://schemas.openxmlformats.org/officeDocument/2006/relationships/hyperlink" Target="http://search.ligazakon.ua/l_doc2.nsf/link1/an_179/ed_2018_01_18/pravo1/T161404.html?pravo=1" TargetMode="External"/><Relationship Id="rId12" Type="http://schemas.openxmlformats.org/officeDocument/2006/relationships/hyperlink" Target="http://search.ligazakon.ua/l_doc2.nsf/link1/an_2684/ed_2018_02_28/pravo1/T_179800.html?pravo=1" TargetMode="External"/><Relationship Id="rId17" Type="http://schemas.openxmlformats.org/officeDocument/2006/relationships/hyperlink" Target="http://zakon5.rada.gov.ua/laws/show/1404-19/paran40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zakon5.rada.gov.ua/laws/show/1404-19/paran396" TargetMode="External"/><Relationship Id="rId20" Type="http://schemas.openxmlformats.org/officeDocument/2006/relationships/hyperlink" Target="http://www.reyestr.court.gov.ua/Review/72710392" TargetMode="Externa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an_179/ed_2018_01_18/pravo1/T161404.html?pravo=1" TargetMode="External"/><Relationship Id="rId11" Type="http://schemas.openxmlformats.org/officeDocument/2006/relationships/hyperlink" Target="http://search.ligazakon.ua/l_doc2.nsf/link1/an_2679/ed_2018_02_28/pravo1/T_179800.html?pravo=1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search.ligazakon.ua/l_doc2.nsf/link1/an_7472/ed_2018_02_28/pravo1/T04_1618.html?pravo=1" TargetMode="External"/><Relationship Id="rId15" Type="http://schemas.openxmlformats.org/officeDocument/2006/relationships/hyperlink" Target="http://zakon5.rada.gov.ua/laws/show/1404-19/paran39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earch.ligazakon.ua/l_doc2.nsf/link1/an_2679/ed_2018_02_28/pravo1/T_179800.html?pravo=1" TargetMode="External"/><Relationship Id="rId19" Type="http://schemas.openxmlformats.org/officeDocument/2006/relationships/hyperlink" Target="http://zakon5.rada.gov.ua/laws/show/1404-19/paran406" TargetMode="External"/><Relationship Id="rId4" Type="http://schemas.openxmlformats.org/officeDocument/2006/relationships/hyperlink" Target="http://search.ligazakon.ua/l_doc2.nsf/link1/an_827483/ed_2016_06_02/pravo1/Z960254K.html?pravo=1" TargetMode="External"/><Relationship Id="rId9" Type="http://schemas.openxmlformats.org/officeDocument/2006/relationships/hyperlink" Target="http://search.ligazakon.ua/l_doc2.nsf/link1/an_908665/ed_2017_12_07/pravo1/T385700.html?pravo=1" TargetMode="External"/><Relationship Id="rId14" Type="http://schemas.openxmlformats.org/officeDocument/2006/relationships/hyperlink" Target="http://zakon5.rada.gov.ua/laws/show/1404-19/paran388" TargetMode="External"/><Relationship Id="rId22" Type="http://schemas.openxmlformats.org/officeDocument/2006/relationships/hyperlink" Target="http://www.reyestr.court.gov.ua/Review/735174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9854</Words>
  <Characters>5618</Characters>
  <Application>Microsoft Office Word</Application>
  <DocSecurity>0</DocSecurity>
  <Lines>46</Lines>
  <Paragraphs>30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Бостан Ольга Миколаївна</cp:lastModifiedBy>
  <cp:revision>2</cp:revision>
  <cp:lastPrinted>2019-05-29T06:43:00Z</cp:lastPrinted>
  <dcterms:created xsi:type="dcterms:W3CDTF">2019-06-07T11:30:00Z</dcterms:created>
  <dcterms:modified xsi:type="dcterms:W3CDTF">2019-06-07T11:30:00Z</dcterms:modified>
</cp:coreProperties>
</file>