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99" w:rsidRPr="00B66E99" w:rsidRDefault="00B66E99" w:rsidP="00B66E99">
      <w:pPr>
        <w:spacing w:after="0" w:line="240" w:lineRule="auto"/>
        <w:jc w:val="center"/>
        <w:rPr>
          <w:rStyle w:val="fontstyle01"/>
          <w:b/>
          <w:bCs/>
          <w:sz w:val="22"/>
          <w:szCs w:val="22"/>
          <w:lang w:val="uk-UA"/>
        </w:rPr>
      </w:pPr>
      <w:r>
        <w:rPr>
          <w:rStyle w:val="fontstyle01"/>
          <w:b/>
          <w:bCs/>
          <w:sz w:val="22"/>
          <w:szCs w:val="22"/>
          <w:lang w:val="uk-UA"/>
        </w:rPr>
        <w:t xml:space="preserve">                                   </w:t>
      </w:r>
      <w:r w:rsidRPr="00B66E99">
        <w:rPr>
          <w:rStyle w:val="fontstyle01"/>
          <w:b/>
          <w:bCs/>
          <w:sz w:val="22"/>
          <w:szCs w:val="22"/>
          <w:lang w:val="uk-UA"/>
        </w:rPr>
        <w:t>Додаток 2</w:t>
      </w:r>
    </w:p>
    <w:p w:rsidR="00B66E99" w:rsidRDefault="00B66E99" w:rsidP="00B66E99">
      <w:pPr>
        <w:spacing w:after="0" w:line="240" w:lineRule="auto"/>
        <w:jc w:val="center"/>
        <w:rPr>
          <w:rStyle w:val="fontstyle01"/>
          <w:b/>
          <w:bCs/>
          <w:sz w:val="22"/>
          <w:szCs w:val="22"/>
          <w:lang w:val="uk-UA"/>
        </w:rPr>
      </w:pPr>
      <w:r>
        <w:rPr>
          <w:rStyle w:val="fontstyle01"/>
          <w:rFonts w:hint="eastAsia"/>
          <w:b/>
          <w:bCs/>
          <w:sz w:val="22"/>
          <w:szCs w:val="22"/>
          <w:lang w:val="uk-UA"/>
        </w:rPr>
        <w:t xml:space="preserve">                                                 </w:t>
      </w:r>
      <w:r w:rsidRPr="00B66E99">
        <w:rPr>
          <w:rStyle w:val="fontstyle01"/>
          <w:rFonts w:hint="eastAsia"/>
          <w:b/>
          <w:bCs/>
          <w:sz w:val="22"/>
          <w:szCs w:val="22"/>
          <w:lang w:val="uk-UA"/>
        </w:rPr>
        <w:t>д</w:t>
      </w:r>
      <w:r w:rsidRPr="00B66E99">
        <w:rPr>
          <w:rStyle w:val="fontstyle01"/>
          <w:b/>
          <w:bCs/>
          <w:sz w:val="22"/>
          <w:szCs w:val="22"/>
          <w:lang w:val="uk-UA"/>
        </w:rPr>
        <w:t xml:space="preserve">о протоколу засідання Громадської ради при </w:t>
      </w:r>
    </w:p>
    <w:p w:rsidR="00B66E99" w:rsidRDefault="00B66E99" w:rsidP="00B66E99">
      <w:pPr>
        <w:spacing w:after="0" w:line="240" w:lineRule="auto"/>
        <w:jc w:val="center"/>
        <w:rPr>
          <w:rStyle w:val="fontstyle01"/>
          <w:b/>
          <w:bCs/>
          <w:sz w:val="22"/>
          <w:szCs w:val="22"/>
          <w:lang w:val="uk-UA"/>
        </w:rPr>
      </w:pPr>
      <w:r>
        <w:rPr>
          <w:rStyle w:val="fontstyle01"/>
          <w:b/>
          <w:bCs/>
          <w:sz w:val="22"/>
          <w:szCs w:val="22"/>
          <w:lang w:val="uk-UA"/>
        </w:rPr>
        <w:t xml:space="preserve">                                                  </w:t>
      </w:r>
      <w:r w:rsidRPr="00B66E99">
        <w:rPr>
          <w:rStyle w:val="fontstyle01"/>
          <w:b/>
          <w:bCs/>
          <w:sz w:val="22"/>
          <w:szCs w:val="22"/>
          <w:lang w:val="uk-UA"/>
        </w:rPr>
        <w:t xml:space="preserve">Дніпровській районній в місті Києві державній адміністрації </w:t>
      </w:r>
    </w:p>
    <w:p w:rsidR="00B66E99" w:rsidRPr="00B66E99" w:rsidRDefault="00B66E99" w:rsidP="00B66E99">
      <w:pPr>
        <w:spacing w:after="0" w:line="240" w:lineRule="auto"/>
        <w:jc w:val="center"/>
        <w:rPr>
          <w:rStyle w:val="fontstyle01"/>
          <w:b/>
          <w:bCs/>
          <w:sz w:val="22"/>
          <w:szCs w:val="22"/>
          <w:lang w:val="uk-UA"/>
        </w:rPr>
      </w:pPr>
      <w:r>
        <w:rPr>
          <w:rStyle w:val="fontstyle01"/>
          <w:b/>
          <w:bCs/>
          <w:sz w:val="22"/>
          <w:szCs w:val="22"/>
          <w:lang w:val="uk-UA"/>
        </w:rPr>
        <w:t xml:space="preserve">                                 </w:t>
      </w:r>
      <w:bookmarkStart w:id="0" w:name="_GoBack"/>
      <w:bookmarkEnd w:id="0"/>
      <w:r w:rsidRPr="00B66E99">
        <w:rPr>
          <w:rStyle w:val="fontstyle01"/>
          <w:b/>
          <w:bCs/>
          <w:sz w:val="22"/>
          <w:szCs w:val="22"/>
          <w:lang w:val="uk-UA"/>
        </w:rPr>
        <w:t>№ 10 від 24 червня 2022 року</w:t>
      </w:r>
    </w:p>
    <w:p w:rsidR="00B66E99" w:rsidRPr="00B66E99" w:rsidRDefault="00B66E99" w:rsidP="00B66E99">
      <w:pPr>
        <w:spacing w:after="0" w:line="240" w:lineRule="auto"/>
        <w:jc w:val="center"/>
        <w:rPr>
          <w:rStyle w:val="fontstyle01"/>
          <w:b/>
          <w:bCs/>
          <w:lang w:val="uk-UA"/>
        </w:rPr>
      </w:pPr>
    </w:p>
    <w:p w:rsidR="00B66E99" w:rsidRDefault="00B66E99" w:rsidP="00B66E99">
      <w:pPr>
        <w:jc w:val="center"/>
        <w:rPr>
          <w:rStyle w:val="fontstyle01"/>
        </w:rPr>
      </w:pPr>
      <w:proofErr w:type="spellStart"/>
      <w:r>
        <w:rPr>
          <w:rStyle w:val="fontstyle01"/>
          <w:b/>
          <w:bCs/>
        </w:rPr>
        <w:t>Інформація</w:t>
      </w:r>
      <w:proofErr w:type="spellEnd"/>
      <w:r>
        <w:rPr>
          <w:rFonts w:ascii="TimesNewRomanPSMT" w:hAnsi="TimesNewRomanPSMT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</w:rPr>
        <w:t xml:space="preserve">про роботу Оперативного штабу з </w:t>
      </w:r>
      <w:proofErr w:type="spellStart"/>
      <w:r>
        <w:rPr>
          <w:rStyle w:val="fontstyle01"/>
          <w:b/>
          <w:bCs/>
        </w:rPr>
        <w:t>гуманітарної</w:t>
      </w:r>
      <w:proofErr w:type="spellEnd"/>
      <w:r>
        <w:rPr>
          <w:rStyle w:val="fontstyle01"/>
          <w:b/>
          <w:bCs/>
        </w:rPr>
        <w:t xml:space="preserve"> </w:t>
      </w:r>
      <w:proofErr w:type="spellStart"/>
      <w:r>
        <w:rPr>
          <w:rStyle w:val="fontstyle01"/>
          <w:b/>
          <w:bCs/>
        </w:rPr>
        <w:t>допомоги</w:t>
      </w:r>
      <w:proofErr w:type="spellEnd"/>
      <w:r>
        <w:rPr>
          <w:rStyle w:val="fontstyle01"/>
          <w:b/>
          <w:bCs/>
        </w:rPr>
        <w:t xml:space="preserve"> «</w:t>
      </w:r>
      <w:proofErr w:type="spellStart"/>
      <w:r>
        <w:rPr>
          <w:rStyle w:val="fontstyle01"/>
          <w:b/>
          <w:bCs/>
        </w:rPr>
        <w:t>Взаємопоміч</w:t>
      </w:r>
      <w:proofErr w:type="spellEnd"/>
      <w:r>
        <w:rPr>
          <w:rStyle w:val="fontstyle01"/>
          <w:b/>
          <w:bCs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B66E99" w:rsidRDefault="00B66E99" w:rsidP="00B66E99">
      <w:pPr>
        <w:rPr>
          <w:rStyle w:val="fontstyle01"/>
          <w:color w:val="010101"/>
        </w:rPr>
      </w:pPr>
      <w:r>
        <w:rPr>
          <w:rStyle w:val="fontstyle01"/>
        </w:rPr>
        <w:t xml:space="preserve">02 </w:t>
      </w:r>
      <w:proofErr w:type="spellStart"/>
      <w:r>
        <w:rPr>
          <w:rStyle w:val="fontstyle01"/>
        </w:rPr>
        <w:t>березня</w:t>
      </w:r>
      <w:proofErr w:type="spellEnd"/>
      <w:r>
        <w:rPr>
          <w:rStyle w:val="fontstyle01"/>
        </w:rPr>
        <w:t xml:space="preserve"> 2022 року </w:t>
      </w:r>
      <w:proofErr w:type="spellStart"/>
      <w:r>
        <w:rPr>
          <w:rStyle w:val="fontstyle01"/>
        </w:rPr>
        <w:t>Громадська</w:t>
      </w:r>
      <w:proofErr w:type="spellEnd"/>
      <w:r>
        <w:rPr>
          <w:rStyle w:val="fontstyle01"/>
        </w:rPr>
        <w:t xml:space="preserve"> рада при </w:t>
      </w:r>
      <w:proofErr w:type="spellStart"/>
      <w:r>
        <w:rPr>
          <w:rStyle w:val="fontstyle01"/>
        </w:rPr>
        <w:t>Дніпровській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районній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адміністрації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Благодійна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організація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Благодійний</w:t>
      </w:r>
      <w:proofErr w:type="spellEnd"/>
      <w:r>
        <w:rPr>
          <w:rStyle w:val="fontstyle01"/>
        </w:rPr>
        <w:t xml:space="preserve"> фонд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Дніпровський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утворили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Оперативний</w:t>
      </w:r>
      <w:proofErr w:type="spellEnd"/>
      <w:r>
        <w:rPr>
          <w:rStyle w:val="fontstyle01"/>
        </w:rPr>
        <w:t xml:space="preserve"> штаб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на </w:t>
      </w:r>
      <w:proofErr w:type="spellStart"/>
      <w:r>
        <w:rPr>
          <w:rStyle w:val="fontstyle01"/>
        </w:rPr>
        <w:t>чолі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Мітюком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Сергієм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Олександровичем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Оперативним</w:t>
      </w:r>
      <w:proofErr w:type="spellEnd"/>
      <w:r>
        <w:rPr>
          <w:rStyle w:val="fontstyle01"/>
        </w:rPr>
        <w:t xml:space="preserve"> штабом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допомоги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була</w:t>
      </w:r>
      <w:proofErr w:type="spellEnd"/>
      <w:r>
        <w:rPr>
          <w:rStyle w:val="fontstyle01"/>
        </w:rPr>
        <w:t xml:space="preserve"> створена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широка мережа </w:t>
      </w:r>
      <w:proofErr w:type="spellStart"/>
      <w:r>
        <w:rPr>
          <w:rStyle w:val="fontstyle01"/>
        </w:rPr>
        <w:t>опорних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пунктів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мікрорайонах</w:t>
      </w:r>
      <w:proofErr w:type="spellEnd"/>
      <w:r>
        <w:rPr>
          <w:rStyle w:val="fontstyle01"/>
        </w:rPr>
        <w:t xml:space="preserve"> для доставки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допомоги</w:t>
      </w:r>
      <w:proofErr w:type="spellEnd"/>
      <w:r>
        <w:rPr>
          <w:rStyle w:val="fontstyle01"/>
        </w:rPr>
        <w:t xml:space="preserve"> за </w:t>
      </w:r>
      <w:proofErr w:type="spellStart"/>
      <w:r>
        <w:rPr>
          <w:rStyle w:val="fontstyle01"/>
        </w:rPr>
        <w:t>адресою</w:t>
      </w:r>
      <w:proofErr w:type="spellEnd"/>
      <w:r>
        <w:rPr>
          <w:rStyle w:val="fontstyle01"/>
        </w:rPr>
        <w:t xml:space="preserve"> конкретного </w:t>
      </w:r>
      <w:proofErr w:type="spellStart"/>
      <w:r>
        <w:rPr>
          <w:rStyle w:val="fontstyle01"/>
        </w:rPr>
        <w:t>отримувача</w:t>
      </w:r>
      <w:proofErr w:type="spellEnd"/>
      <w:r>
        <w:rPr>
          <w:rStyle w:val="fontstyle01"/>
        </w:rPr>
        <w:t xml:space="preserve">, а </w:t>
      </w:r>
      <w:proofErr w:type="spellStart"/>
      <w:r>
        <w:rPr>
          <w:rStyle w:val="fontstyle01"/>
        </w:rPr>
        <w:t>саме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наступні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опороні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пункти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 «ОСН «</w:t>
      </w:r>
      <w:proofErr w:type="spellStart"/>
      <w:r>
        <w:rPr>
          <w:rStyle w:val="fontstyle01"/>
        </w:rPr>
        <w:t>Дарницька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площа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Овсянніков</w:t>
      </w:r>
      <w:proofErr w:type="spellEnd"/>
      <w:r>
        <w:rPr>
          <w:rStyle w:val="fontstyle01"/>
        </w:rPr>
        <w:t xml:space="preserve"> Олег Венедиктович);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«</w:t>
      </w:r>
      <w:proofErr w:type="spellStart"/>
      <w:r>
        <w:rPr>
          <w:rStyle w:val="fontstyle01"/>
        </w:rPr>
        <w:t>Райдужний</w:t>
      </w:r>
      <w:proofErr w:type="spellEnd"/>
      <w:r>
        <w:rPr>
          <w:rStyle w:val="fontstyle01"/>
        </w:rPr>
        <w:t xml:space="preserve"> /</w:t>
      </w:r>
      <w:proofErr w:type="spellStart"/>
      <w:r>
        <w:rPr>
          <w:rStyle w:val="fontstyle01"/>
        </w:rPr>
        <w:t>Воскресенка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Стецюра Денис </w:t>
      </w:r>
      <w:proofErr w:type="spellStart"/>
      <w:r>
        <w:rPr>
          <w:rStyle w:val="fontstyle01"/>
        </w:rPr>
        <w:t>Олександрович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«</w:t>
      </w:r>
      <w:proofErr w:type="spellStart"/>
      <w:r>
        <w:rPr>
          <w:rStyle w:val="fontstyle01"/>
        </w:rPr>
        <w:t>Воскресенка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Майоров Вадим </w:t>
      </w:r>
      <w:proofErr w:type="spellStart"/>
      <w:r>
        <w:rPr>
          <w:rStyle w:val="fontstyle01"/>
        </w:rPr>
        <w:t>Юрійович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 «Березняки»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Ковальчук </w:t>
      </w:r>
      <w:proofErr w:type="spellStart"/>
      <w:r>
        <w:rPr>
          <w:rStyle w:val="fontstyle01"/>
        </w:rPr>
        <w:t>Ірина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Миколаївна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 «Березняки-2»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Кравченко </w:t>
      </w:r>
      <w:proofErr w:type="spellStart"/>
      <w:r>
        <w:rPr>
          <w:rStyle w:val="fontstyle01"/>
        </w:rPr>
        <w:t>Поліна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Леонідівна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 «</w:t>
      </w:r>
      <w:proofErr w:type="spellStart"/>
      <w:r>
        <w:rPr>
          <w:rStyle w:val="fontstyle01"/>
        </w:rPr>
        <w:t>Північно-Броварський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масив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Григор’єва</w:t>
      </w:r>
      <w:proofErr w:type="spellEnd"/>
      <w:r>
        <w:rPr>
          <w:rStyle w:val="fontstyle01"/>
        </w:rPr>
        <w:t xml:space="preserve"> Оксана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Володимирівна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7. «</w:t>
      </w:r>
      <w:proofErr w:type="spellStart"/>
      <w:r>
        <w:rPr>
          <w:rStyle w:val="fontstyle01"/>
        </w:rPr>
        <w:t>Райдужний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Шашкіна</w:t>
      </w:r>
      <w:proofErr w:type="spellEnd"/>
      <w:r>
        <w:rPr>
          <w:rStyle w:val="fontstyle01"/>
        </w:rPr>
        <w:t xml:space="preserve"> Людмила </w:t>
      </w:r>
      <w:proofErr w:type="spellStart"/>
      <w:r>
        <w:rPr>
          <w:rStyle w:val="fontstyle01"/>
        </w:rPr>
        <w:t>Олексіївна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8. «Соцмістечко-1»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Гордеєв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Сергійович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9. «Соцмістечко-2»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Воробйов</w:t>
      </w:r>
      <w:proofErr w:type="spellEnd"/>
      <w:r>
        <w:rPr>
          <w:rStyle w:val="fontstyle01"/>
        </w:rPr>
        <w:t xml:space="preserve"> Ярослав </w:t>
      </w:r>
      <w:proofErr w:type="spellStart"/>
      <w:r>
        <w:rPr>
          <w:rStyle w:val="fontstyle01"/>
        </w:rPr>
        <w:t>Юрійович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10. «Соцмістечко-3»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Пустовіт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Аліна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Олександрівна</w:t>
      </w:r>
      <w:proofErr w:type="spellEnd"/>
      <w:r>
        <w:rPr>
          <w:rStyle w:val="fontstyle01"/>
        </w:rPr>
        <w:t>) 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11. «</w:t>
      </w:r>
      <w:proofErr w:type="spellStart"/>
      <w:r>
        <w:rPr>
          <w:rStyle w:val="fontstyle01"/>
        </w:rPr>
        <w:t>Дарниця-Привокзальна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Мітюк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Сергійович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12. «Позняки-</w:t>
      </w:r>
      <w:proofErr w:type="spellStart"/>
      <w:r>
        <w:rPr>
          <w:rStyle w:val="fontstyle01"/>
        </w:rPr>
        <w:t>Харьківске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шосе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Лисенко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</w:rPr>
        <w:t xml:space="preserve"> Петрович);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13. «</w:t>
      </w:r>
      <w:proofErr w:type="spellStart"/>
      <w:r>
        <w:rPr>
          <w:rStyle w:val="fontstyle01"/>
        </w:rPr>
        <w:t>Голосієво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Григор’єв</w:t>
      </w:r>
      <w:proofErr w:type="spellEnd"/>
      <w:r>
        <w:rPr>
          <w:rStyle w:val="fontstyle01"/>
        </w:rPr>
        <w:t xml:space="preserve"> Владислав);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14. «</w:t>
      </w:r>
      <w:proofErr w:type="spellStart"/>
      <w:r>
        <w:rPr>
          <w:rStyle w:val="fontstyle01"/>
        </w:rPr>
        <w:t>Микильска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Слобідка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Сухомлинова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Світлана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Миколаївна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15. «</w:t>
      </w:r>
      <w:proofErr w:type="spellStart"/>
      <w:r>
        <w:rPr>
          <w:rStyle w:val="fontstyle01"/>
        </w:rPr>
        <w:t>Лівобережний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масив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Русанівка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Кустовський</w:t>
      </w:r>
      <w:proofErr w:type="spellEnd"/>
      <w:r>
        <w:rPr>
          <w:rStyle w:val="fontstyle01"/>
        </w:rPr>
        <w:t xml:space="preserve"> Владислав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Владиленович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16. «</w:t>
      </w:r>
      <w:proofErr w:type="spellStart"/>
      <w:r>
        <w:rPr>
          <w:rStyle w:val="fontstyle01"/>
        </w:rPr>
        <w:t>Русанівські</w:t>
      </w:r>
      <w:proofErr w:type="spellEnd"/>
      <w:r>
        <w:rPr>
          <w:rStyle w:val="fontstyle01"/>
        </w:rPr>
        <w:t xml:space="preserve"> сади»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Федорова </w:t>
      </w:r>
      <w:proofErr w:type="spellStart"/>
      <w:r>
        <w:rPr>
          <w:rStyle w:val="fontstyle01"/>
        </w:rPr>
        <w:t>Ірина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Миколаївна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17. «</w:t>
      </w:r>
      <w:proofErr w:type="spellStart"/>
      <w:r>
        <w:rPr>
          <w:rStyle w:val="fontstyle01"/>
        </w:rPr>
        <w:t>Воскресенські</w:t>
      </w:r>
      <w:proofErr w:type="spellEnd"/>
      <w:r>
        <w:rPr>
          <w:rStyle w:val="fontstyle01"/>
        </w:rPr>
        <w:t xml:space="preserve"> сади»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Лінник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Віктор</w:t>
      </w:r>
      <w:proofErr w:type="spellEnd"/>
      <w:r>
        <w:rPr>
          <w:rStyle w:val="fontstyle01"/>
        </w:rPr>
        <w:t xml:space="preserve"> Григорович).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</w:t>
      </w:r>
      <w:proofErr w:type="spellStart"/>
      <w:r>
        <w:rPr>
          <w:rStyle w:val="fontstyle01"/>
        </w:rPr>
        <w:t>структурі</w:t>
      </w:r>
      <w:proofErr w:type="spellEnd"/>
      <w:r>
        <w:rPr>
          <w:rStyle w:val="fontstyle01"/>
        </w:rPr>
        <w:t xml:space="preserve"> Оперативного штабу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фунціонували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також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Служба </w:t>
      </w:r>
      <w:proofErr w:type="spellStart"/>
      <w:r>
        <w:rPr>
          <w:rStyle w:val="fontstyle01"/>
        </w:rPr>
        <w:t>прийому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відпуску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продукції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Бельдій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Олександра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Олександрівна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Служба </w:t>
      </w:r>
      <w:proofErr w:type="spellStart"/>
      <w:r>
        <w:rPr>
          <w:rStyle w:val="fontstyle01"/>
        </w:rPr>
        <w:t>внутрішнього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моніторингу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Селюк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Ірина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Миколаївна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Служба </w:t>
      </w:r>
      <w:proofErr w:type="spellStart"/>
      <w:r>
        <w:rPr>
          <w:rStyle w:val="fontstyle01"/>
        </w:rPr>
        <w:t>комунікації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підрозділами</w:t>
      </w:r>
      <w:proofErr w:type="spellEnd"/>
      <w:r>
        <w:rPr>
          <w:rStyle w:val="fontstyle01"/>
        </w:rPr>
        <w:t xml:space="preserve"> ЗСУ, </w:t>
      </w:r>
      <w:proofErr w:type="spellStart"/>
      <w:r>
        <w:rPr>
          <w:rStyle w:val="fontstyle01"/>
        </w:rPr>
        <w:t>ТрО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правоохоронними</w:t>
      </w:r>
      <w:proofErr w:type="spellEnd"/>
      <w:r>
        <w:rPr>
          <w:rStyle w:val="fontstyle01"/>
        </w:rPr>
        <w:t xml:space="preserve"> органами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Висоцький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В’ячеслав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Олексійович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Служба по </w:t>
      </w:r>
      <w:proofErr w:type="spellStart"/>
      <w:r>
        <w:rPr>
          <w:rStyle w:val="fontstyle01"/>
        </w:rPr>
        <w:t>роботі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ветеранськими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організаціями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Шарій</w:t>
      </w:r>
      <w:proofErr w:type="spellEnd"/>
      <w:r>
        <w:rPr>
          <w:rStyle w:val="fontstyle01"/>
        </w:rPr>
        <w:t xml:space="preserve"> Галина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Іванівна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Служба </w:t>
      </w:r>
      <w:proofErr w:type="spellStart"/>
      <w:r>
        <w:rPr>
          <w:rStyle w:val="fontstyle01"/>
        </w:rPr>
        <w:t>перевезення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гуманітарного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вантажу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Бельдій</w:t>
      </w:r>
      <w:proofErr w:type="spellEnd"/>
      <w:r>
        <w:rPr>
          <w:rStyle w:val="fontstyle01"/>
        </w:rPr>
        <w:t xml:space="preserve"> Артем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Валерійович</w:t>
      </w:r>
      <w:proofErr w:type="spellEnd"/>
      <w:r>
        <w:rPr>
          <w:rStyle w:val="fontstyle01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28 </w:t>
      </w:r>
      <w:proofErr w:type="spellStart"/>
      <w:r>
        <w:rPr>
          <w:rStyle w:val="fontstyle01"/>
        </w:rPr>
        <w:t>березня</w:t>
      </w:r>
      <w:proofErr w:type="spellEnd"/>
      <w:r>
        <w:rPr>
          <w:rStyle w:val="fontstyle01"/>
        </w:rPr>
        <w:t xml:space="preserve"> 2022 року ОШГД 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було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відкрито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Довідкову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диспетчерську</w:t>
      </w:r>
      <w:proofErr w:type="spellEnd"/>
      <w:r>
        <w:rPr>
          <w:rStyle w:val="fontstyle01"/>
        </w:rPr>
        <w:t xml:space="preserve"> службу (</w:t>
      </w:r>
      <w:proofErr w:type="spellStart"/>
      <w:r>
        <w:rPr>
          <w:rStyle w:val="fontstyle01"/>
        </w:rPr>
        <w:t>call-centr</w:t>
      </w:r>
      <w:proofErr w:type="spellEnd"/>
      <w:r>
        <w:rPr>
          <w:rStyle w:val="fontstyle01"/>
        </w:rPr>
        <w:t>)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секретар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Громадської</w:t>
      </w:r>
      <w:proofErr w:type="spellEnd"/>
      <w:r>
        <w:rPr>
          <w:rStyle w:val="fontstyle01"/>
        </w:rPr>
        <w:t xml:space="preserve"> ради при</w:t>
      </w:r>
      <w:r>
        <w:br/>
      </w:r>
      <w:proofErr w:type="spellStart"/>
      <w:r>
        <w:rPr>
          <w:rStyle w:val="fontstyle01"/>
        </w:rPr>
        <w:t>Дніпровській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районній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Шишацький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Дмитро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Анатолійович</w:t>
      </w:r>
      <w:proofErr w:type="spellEnd"/>
      <w:r>
        <w:rPr>
          <w:rStyle w:val="fontstyle01"/>
        </w:rPr>
        <w:t xml:space="preserve">, диспетчер </w:t>
      </w:r>
      <w:proofErr w:type="spellStart"/>
      <w:r>
        <w:rPr>
          <w:rStyle w:val="fontstyle01"/>
        </w:rPr>
        <w:t>Шишацька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Ірина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Іванівна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активної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роботи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колл</w:t>
      </w:r>
      <w:proofErr w:type="spellEnd"/>
      <w:r>
        <w:rPr>
          <w:rStyle w:val="fontstyle01"/>
        </w:rPr>
        <w:t xml:space="preserve">-центру до </w:t>
      </w:r>
      <w:proofErr w:type="spellStart"/>
      <w:r>
        <w:rPr>
          <w:rStyle w:val="fontstyle01"/>
        </w:rPr>
        <w:t>нього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звернулося</w:t>
      </w:r>
      <w:proofErr w:type="spellEnd"/>
      <w:r>
        <w:rPr>
          <w:rStyle w:val="fontstyle01"/>
        </w:rPr>
        <w:t xml:space="preserve"> 464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абонента, </w:t>
      </w:r>
      <w:proofErr w:type="spellStart"/>
      <w:r>
        <w:rPr>
          <w:rStyle w:val="fontstyle01"/>
        </w:rPr>
        <w:t>серед</w:t>
      </w:r>
      <w:proofErr w:type="spellEnd"/>
      <w:r>
        <w:rPr>
          <w:rStyle w:val="fontstyle01"/>
        </w:rPr>
        <w:t xml:space="preserve"> них </w:t>
      </w:r>
      <w:proofErr w:type="spellStart"/>
      <w:r>
        <w:rPr>
          <w:rStyle w:val="fontstyle01"/>
        </w:rPr>
        <w:t>пенсіонери</w:t>
      </w:r>
      <w:proofErr w:type="spellEnd"/>
      <w:r>
        <w:rPr>
          <w:rStyle w:val="fontstyle01"/>
        </w:rPr>
        <w:t xml:space="preserve">, особи з </w:t>
      </w:r>
      <w:proofErr w:type="spellStart"/>
      <w:r>
        <w:rPr>
          <w:rStyle w:val="fontstyle01"/>
        </w:rPr>
        <w:t>інвалідністю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багатодітні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родини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матері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одиначки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переселенці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тощо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Інформація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отримана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колл</w:t>
      </w:r>
      <w:proofErr w:type="spellEnd"/>
      <w:r>
        <w:rPr>
          <w:rStyle w:val="fontstyle01"/>
        </w:rPr>
        <w:t>-центром передавалась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опрацювання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опорних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пунктів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допомоги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активний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роботи</w:t>
      </w:r>
      <w:proofErr w:type="spellEnd"/>
      <w:r>
        <w:rPr>
          <w:rStyle w:val="fontstyle01"/>
        </w:rPr>
        <w:t xml:space="preserve"> Оперативного штабу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допомоги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отримано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майже</w:t>
      </w:r>
      <w:proofErr w:type="spellEnd"/>
      <w:r>
        <w:rPr>
          <w:rStyle w:val="fontstyle01"/>
        </w:rPr>
        <w:t xml:space="preserve"> 300 тон </w:t>
      </w:r>
      <w:proofErr w:type="spellStart"/>
      <w:r>
        <w:rPr>
          <w:rStyle w:val="fontstyle01"/>
        </w:rPr>
        <w:t>гуманітарного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вантажу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партнерів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міст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Львів</w:t>
      </w:r>
      <w:proofErr w:type="spellEnd"/>
      <w:r>
        <w:rPr>
          <w:rStyle w:val="fontstyle01"/>
        </w:rPr>
        <w:t xml:space="preserve">, Славута, </w:t>
      </w:r>
      <w:proofErr w:type="spellStart"/>
      <w:r>
        <w:rPr>
          <w:rStyle w:val="fontstyle01"/>
        </w:rPr>
        <w:t>Хмельницьку</w:t>
      </w:r>
      <w:proofErr w:type="spellEnd"/>
      <w:r>
        <w:rPr>
          <w:rStyle w:val="fontstyle01"/>
        </w:rPr>
        <w:t xml:space="preserve">, а </w:t>
      </w:r>
      <w:proofErr w:type="spellStart"/>
      <w:r>
        <w:rPr>
          <w:rStyle w:val="fontstyle01"/>
        </w:rPr>
        <w:t>також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країн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Латвії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Польші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Іспанії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Італії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Швеції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зокрема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Благодійної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організації</w:t>
      </w:r>
      <w:proofErr w:type="spellEnd"/>
      <w:r>
        <w:rPr>
          <w:rStyle w:val="fontstyle01"/>
          <w:color w:val="010101"/>
        </w:rPr>
        <w:t xml:space="preserve"> </w:t>
      </w:r>
      <w:r>
        <w:rPr>
          <w:rStyle w:val="fontstyle01"/>
        </w:rPr>
        <w:t>«</w:t>
      </w:r>
      <w:proofErr w:type="spellStart"/>
      <w:r>
        <w:rPr>
          <w:rStyle w:val="fontstyle01"/>
        </w:rPr>
        <w:t>Paladzesim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viens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otram</w:t>
      </w:r>
      <w:proofErr w:type="spellEnd"/>
      <w:r>
        <w:rPr>
          <w:rStyle w:val="fontstyle01"/>
        </w:rPr>
        <w:t xml:space="preserve">» </w:t>
      </w:r>
      <w:r>
        <w:rPr>
          <w:rStyle w:val="fontstyle01"/>
          <w:color w:val="010101"/>
        </w:rPr>
        <w:t xml:space="preserve">(м. Рига, </w:t>
      </w:r>
      <w:proofErr w:type="spellStart"/>
      <w:r>
        <w:rPr>
          <w:rStyle w:val="fontstyle01"/>
          <w:color w:val="010101"/>
        </w:rPr>
        <w:t>Латвія</w:t>
      </w:r>
      <w:proofErr w:type="spellEnd"/>
      <w:r>
        <w:rPr>
          <w:rStyle w:val="fontstyle01"/>
          <w:color w:val="010101"/>
        </w:rPr>
        <w:t>),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Благодійного</w:t>
      </w:r>
      <w:proofErr w:type="spellEnd"/>
      <w:r>
        <w:rPr>
          <w:rStyle w:val="fontstyle01"/>
          <w:color w:val="010101"/>
        </w:rPr>
        <w:t xml:space="preserve"> фонду «</w:t>
      </w:r>
      <w:proofErr w:type="spellStart"/>
      <w:r>
        <w:rPr>
          <w:rStyle w:val="fontstyle01"/>
        </w:rPr>
        <w:t>Caritas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Arcidiecezji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Krakowskiej</w:t>
      </w:r>
      <w:proofErr w:type="spellEnd"/>
      <w:r>
        <w:rPr>
          <w:rStyle w:val="fontstyle21"/>
        </w:rPr>
        <w:t>»</w:t>
      </w:r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Благодійного</w:t>
      </w:r>
      <w:proofErr w:type="spellEnd"/>
      <w:r>
        <w:rPr>
          <w:rStyle w:val="fontstyle01"/>
          <w:color w:val="010101"/>
        </w:rPr>
        <w:t xml:space="preserve"> фонду</w:t>
      </w:r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>"</w:t>
      </w:r>
      <w:proofErr w:type="spellStart"/>
      <w:r>
        <w:rPr>
          <w:rStyle w:val="fontstyle01"/>
          <w:color w:val="010101"/>
        </w:rPr>
        <w:t>Український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ренесанс</w:t>
      </w:r>
      <w:proofErr w:type="spellEnd"/>
      <w:r>
        <w:rPr>
          <w:rStyle w:val="fontstyle01"/>
          <w:color w:val="010101"/>
        </w:rPr>
        <w:t xml:space="preserve">", Червоного </w:t>
      </w:r>
      <w:proofErr w:type="spellStart"/>
      <w:r>
        <w:rPr>
          <w:rStyle w:val="fontstyle01"/>
          <w:color w:val="010101"/>
        </w:rPr>
        <w:t>хреста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Дніпровського</w:t>
      </w:r>
      <w:proofErr w:type="spellEnd"/>
      <w:r>
        <w:rPr>
          <w:rStyle w:val="fontstyle01"/>
          <w:color w:val="010101"/>
        </w:rPr>
        <w:t xml:space="preserve"> району м. </w:t>
      </w:r>
      <w:proofErr w:type="spellStart"/>
      <w:r>
        <w:rPr>
          <w:rStyle w:val="fontstyle01"/>
          <w:color w:val="010101"/>
        </w:rPr>
        <w:t>Києва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 xml:space="preserve">(Тамара Мазуренко), </w:t>
      </w:r>
      <w:proofErr w:type="spellStart"/>
      <w:r>
        <w:rPr>
          <w:rStyle w:val="fontstyle01"/>
          <w:color w:val="010101"/>
        </w:rPr>
        <w:t>Благодійної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місії</w:t>
      </w:r>
      <w:proofErr w:type="spellEnd"/>
      <w:r>
        <w:rPr>
          <w:rStyle w:val="fontstyle01"/>
          <w:color w:val="010101"/>
        </w:rPr>
        <w:t xml:space="preserve"> "Ковчег", </w:t>
      </w:r>
      <w:proofErr w:type="spellStart"/>
      <w:r>
        <w:rPr>
          <w:rStyle w:val="fontstyle01"/>
          <w:color w:val="010101"/>
        </w:rPr>
        <w:t>Ісламськго</w:t>
      </w:r>
      <w:proofErr w:type="spellEnd"/>
      <w:r>
        <w:rPr>
          <w:rStyle w:val="fontstyle01"/>
          <w:color w:val="010101"/>
        </w:rPr>
        <w:t xml:space="preserve"> центру</w:t>
      </w:r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>"</w:t>
      </w:r>
      <w:proofErr w:type="spellStart"/>
      <w:r>
        <w:rPr>
          <w:rStyle w:val="fontstyle01"/>
          <w:color w:val="010101"/>
        </w:rPr>
        <w:t>Алмоатаз</w:t>
      </w:r>
      <w:proofErr w:type="spellEnd"/>
      <w:r>
        <w:rPr>
          <w:rStyle w:val="fontstyle01"/>
          <w:color w:val="010101"/>
        </w:rPr>
        <w:t xml:space="preserve">", хору </w:t>
      </w:r>
      <w:proofErr w:type="spellStart"/>
      <w:r>
        <w:rPr>
          <w:rStyle w:val="fontstyle01"/>
          <w:color w:val="010101"/>
        </w:rPr>
        <w:t>Беато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Анжеліко</w:t>
      </w:r>
      <w:proofErr w:type="spellEnd"/>
      <w:r>
        <w:rPr>
          <w:rStyle w:val="fontstyle01"/>
          <w:color w:val="010101"/>
        </w:rPr>
        <w:t xml:space="preserve"> (м. Рим, </w:t>
      </w:r>
      <w:proofErr w:type="spellStart"/>
      <w:r>
        <w:rPr>
          <w:rStyle w:val="fontstyle01"/>
          <w:color w:val="010101"/>
        </w:rPr>
        <w:t>базіліка</w:t>
      </w:r>
      <w:proofErr w:type="spellEnd"/>
      <w:r>
        <w:rPr>
          <w:rStyle w:val="fontstyle01"/>
          <w:color w:val="010101"/>
        </w:rPr>
        <w:t xml:space="preserve"> св. </w:t>
      </w:r>
      <w:proofErr w:type="spellStart"/>
      <w:r>
        <w:rPr>
          <w:rStyle w:val="fontstyle01"/>
          <w:color w:val="010101"/>
        </w:rPr>
        <w:t>Марія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сопра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Мінерва</w:t>
      </w:r>
      <w:proofErr w:type="spellEnd"/>
      <w:r>
        <w:rPr>
          <w:rStyle w:val="fontstyle01"/>
          <w:color w:val="010101"/>
        </w:rPr>
        <w:t>,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керівниця</w:t>
      </w:r>
      <w:proofErr w:type="spellEnd"/>
      <w:r>
        <w:rPr>
          <w:rStyle w:val="fontstyle01"/>
          <w:color w:val="010101"/>
        </w:rPr>
        <w:t xml:space="preserve"> Валентина </w:t>
      </w:r>
      <w:proofErr w:type="spellStart"/>
      <w:r>
        <w:rPr>
          <w:rStyle w:val="fontstyle01"/>
          <w:color w:val="010101"/>
        </w:rPr>
        <w:t>Рівіс</w:t>
      </w:r>
      <w:proofErr w:type="spellEnd"/>
      <w:r>
        <w:rPr>
          <w:rStyle w:val="fontstyle01"/>
          <w:color w:val="010101"/>
        </w:rPr>
        <w:t xml:space="preserve">), </w:t>
      </w:r>
      <w:proofErr w:type="spellStart"/>
      <w:r>
        <w:rPr>
          <w:rStyle w:val="fontstyle01"/>
          <w:color w:val="010101"/>
        </w:rPr>
        <w:t>Гуманітарного</w:t>
      </w:r>
      <w:proofErr w:type="spellEnd"/>
      <w:r>
        <w:rPr>
          <w:rStyle w:val="fontstyle01"/>
          <w:color w:val="010101"/>
        </w:rPr>
        <w:t xml:space="preserve"> штабу «QUASAR» ГО «Молодь,</w:t>
      </w:r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>яка творить державу» (</w:t>
      </w:r>
      <w:proofErr w:type="spellStart"/>
      <w:r>
        <w:rPr>
          <w:rStyle w:val="fontstyle01"/>
          <w:color w:val="010101"/>
        </w:rPr>
        <w:t>керівник</w:t>
      </w:r>
      <w:proofErr w:type="spellEnd"/>
      <w:r>
        <w:rPr>
          <w:rStyle w:val="fontstyle01"/>
          <w:color w:val="010101"/>
        </w:rPr>
        <w:t xml:space="preserve"> Михайло </w:t>
      </w:r>
      <w:proofErr w:type="spellStart"/>
      <w:r>
        <w:rPr>
          <w:rStyle w:val="fontstyle01"/>
          <w:color w:val="010101"/>
        </w:rPr>
        <w:t>Вовчик</w:t>
      </w:r>
      <w:proofErr w:type="spellEnd"/>
      <w:r>
        <w:rPr>
          <w:rStyle w:val="fontstyle01"/>
          <w:color w:val="010101"/>
        </w:rPr>
        <w:t xml:space="preserve">), </w:t>
      </w:r>
      <w:proofErr w:type="spellStart"/>
      <w:r>
        <w:rPr>
          <w:rStyle w:val="fontstyle01"/>
          <w:color w:val="010101"/>
        </w:rPr>
        <w:t>Української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асоціації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 xml:space="preserve">«ДЖЕРЕЛО» (м. Барселона, </w:t>
      </w:r>
      <w:proofErr w:type="spellStart"/>
      <w:r>
        <w:rPr>
          <w:rStyle w:val="fontstyle01"/>
          <w:color w:val="010101"/>
        </w:rPr>
        <w:t>Королівство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Іспанія</w:t>
      </w:r>
      <w:proofErr w:type="spellEnd"/>
      <w:r>
        <w:rPr>
          <w:rStyle w:val="fontstyle01"/>
          <w:color w:val="010101"/>
        </w:rPr>
        <w:t>, президент фонду Ольга</w:t>
      </w:r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 xml:space="preserve">ДЗЮБАН), </w:t>
      </w:r>
      <w:proofErr w:type="spellStart"/>
      <w:r>
        <w:rPr>
          <w:rStyle w:val="fontstyle01"/>
        </w:rPr>
        <w:t>Благодійного</w:t>
      </w:r>
      <w:proofErr w:type="spellEnd"/>
      <w:r>
        <w:rPr>
          <w:rStyle w:val="fontstyle01"/>
        </w:rPr>
        <w:t xml:space="preserve"> фонду «</w:t>
      </w:r>
      <w:proofErr w:type="spellStart"/>
      <w:r>
        <w:rPr>
          <w:rStyle w:val="fontstyle01"/>
        </w:rPr>
        <w:t>Ціль</w:t>
      </w:r>
      <w:proofErr w:type="spellEnd"/>
      <w:r>
        <w:rPr>
          <w:rStyle w:val="fontstyle01"/>
        </w:rPr>
        <w:t>» (</w:t>
      </w:r>
      <w:proofErr w:type="spellStart"/>
      <w:r>
        <w:rPr>
          <w:rStyle w:val="fontstyle01"/>
        </w:rPr>
        <w:t>керівник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Побурко</w:t>
      </w:r>
      <w:proofErr w:type="spellEnd"/>
      <w:r>
        <w:rPr>
          <w:rStyle w:val="fontstyle01"/>
        </w:rPr>
        <w:t xml:space="preserve"> Ю.А.),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Міжнародного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Благодійного</w:t>
      </w:r>
      <w:proofErr w:type="spellEnd"/>
      <w:r>
        <w:rPr>
          <w:rStyle w:val="fontstyle01"/>
          <w:color w:val="010101"/>
        </w:rPr>
        <w:t xml:space="preserve"> фонду "Молодь з </w:t>
      </w:r>
      <w:proofErr w:type="spellStart"/>
      <w:r>
        <w:rPr>
          <w:rStyle w:val="fontstyle01"/>
          <w:color w:val="010101"/>
        </w:rPr>
        <w:t>Місією</w:t>
      </w:r>
      <w:proofErr w:type="spellEnd"/>
      <w:r>
        <w:rPr>
          <w:rStyle w:val="fontstyle01"/>
          <w:color w:val="010101"/>
        </w:rPr>
        <w:t xml:space="preserve">", </w:t>
      </w:r>
      <w:proofErr w:type="spellStart"/>
      <w:r>
        <w:rPr>
          <w:rStyle w:val="fontstyle01"/>
          <w:color w:val="010101"/>
        </w:rPr>
        <w:t>Овочевої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бази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>"Форсаж" (</w:t>
      </w:r>
      <w:proofErr w:type="spellStart"/>
      <w:r>
        <w:rPr>
          <w:rStyle w:val="fontstyle01"/>
          <w:color w:val="010101"/>
        </w:rPr>
        <w:t>Троєщина</w:t>
      </w:r>
      <w:proofErr w:type="spellEnd"/>
      <w:r>
        <w:rPr>
          <w:rStyle w:val="fontstyle01"/>
          <w:color w:val="010101"/>
        </w:rPr>
        <w:t>), ТОВ "</w:t>
      </w:r>
      <w:proofErr w:type="spellStart"/>
      <w:r>
        <w:rPr>
          <w:rStyle w:val="fontstyle01"/>
          <w:color w:val="010101"/>
        </w:rPr>
        <w:t>Агротеп</w:t>
      </w:r>
      <w:proofErr w:type="spellEnd"/>
      <w:r>
        <w:rPr>
          <w:rStyle w:val="fontstyle01"/>
          <w:color w:val="010101"/>
        </w:rPr>
        <w:t>", ТОВ «</w:t>
      </w:r>
      <w:proofErr w:type="spellStart"/>
      <w:r>
        <w:rPr>
          <w:rStyle w:val="fontstyle01"/>
          <w:color w:val="010101"/>
        </w:rPr>
        <w:t>Сільпо-Фуд</w:t>
      </w:r>
      <w:proofErr w:type="spellEnd"/>
      <w:r>
        <w:rPr>
          <w:rStyle w:val="fontstyle01"/>
          <w:color w:val="010101"/>
        </w:rPr>
        <w:t>», ТОВ "</w:t>
      </w:r>
      <w:proofErr w:type="spellStart"/>
      <w:r>
        <w:rPr>
          <w:rStyle w:val="fontstyle01"/>
          <w:color w:val="010101"/>
        </w:rPr>
        <w:t>Фоззі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>Групп", ТОВ «ТД «</w:t>
      </w:r>
      <w:proofErr w:type="spellStart"/>
      <w:r>
        <w:rPr>
          <w:rStyle w:val="fontstyle01"/>
          <w:color w:val="010101"/>
        </w:rPr>
        <w:t>Київхліб</w:t>
      </w:r>
      <w:proofErr w:type="spellEnd"/>
      <w:r>
        <w:rPr>
          <w:rStyle w:val="fontstyle01"/>
          <w:color w:val="010101"/>
        </w:rPr>
        <w:t xml:space="preserve">», </w:t>
      </w:r>
      <w:proofErr w:type="spellStart"/>
      <w:r>
        <w:rPr>
          <w:rStyle w:val="fontstyle01"/>
          <w:color w:val="010101"/>
        </w:rPr>
        <w:t>Славутської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об'єднаної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територіальної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громади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Хмельницької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області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Ходорівської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територіальної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громади</w:t>
      </w:r>
      <w:proofErr w:type="spellEnd"/>
      <w:r>
        <w:rPr>
          <w:rStyle w:val="fontstyle01"/>
          <w:color w:val="010101"/>
        </w:rPr>
        <w:t>.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</w:rPr>
        <w:t>Зазначений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гуманітарний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вантаж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складався</w:t>
      </w:r>
      <w:proofErr w:type="spellEnd"/>
      <w:r>
        <w:rPr>
          <w:rStyle w:val="fontstyle01"/>
        </w:rPr>
        <w:t xml:space="preserve"> з 260 тон </w:t>
      </w:r>
      <w:proofErr w:type="spellStart"/>
      <w:r>
        <w:rPr>
          <w:rStyle w:val="fontstyle01"/>
        </w:rPr>
        <w:t>продуктів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харчування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тон, 3800кг. </w:t>
      </w:r>
      <w:proofErr w:type="spellStart"/>
      <w:r>
        <w:rPr>
          <w:rStyle w:val="fontstyle01"/>
        </w:rPr>
        <w:t>одягу</w:t>
      </w:r>
      <w:proofErr w:type="spellEnd"/>
      <w:r>
        <w:rPr>
          <w:rStyle w:val="fontstyle01"/>
        </w:rPr>
        <w:t xml:space="preserve">, 700 кг. </w:t>
      </w:r>
      <w:proofErr w:type="spellStart"/>
      <w:r>
        <w:rPr>
          <w:rStyle w:val="fontstyle01"/>
        </w:rPr>
        <w:t>медикаментів</w:t>
      </w:r>
      <w:proofErr w:type="spellEnd"/>
      <w:r>
        <w:rPr>
          <w:rStyle w:val="fontstyle01"/>
        </w:rPr>
        <w:t xml:space="preserve">, 35 тон </w:t>
      </w:r>
      <w:proofErr w:type="spellStart"/>
      <w:r>
        <w:rPr>
          <w:rStyle w:val="fontstyle01"/>
        </w:rPr>
        <w:t>засобів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гігієни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дітей</w:t>
      </w:r>
      <w:proofErr w:type="spellEnd"/>
      <w:r>
        <w:rPr>
          <w:rStyle w:val="fontstyle01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дорослих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звітний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волонтерами Оперативного штабу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допомоги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надано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підтримку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більше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ніж</w:t>
      </w:r>
      <w:proofErr w:type="spellEnd"/>
      <w:r>
        <w:rPr>
          <w:rStyle w:val="fontstyle01"/>
        </w:rPr>
        <w:t xml:space="preserve"> 20000 </w:t>
      </w:r>
      <w:proofErr w:type="spellStart"/>
      <w:r>
        <w:rPr>
          <w:rStyle w:val="fontstyle01"/>
        </w:rPr>
        <w:t>киянам</w:t>
      </w:r>
      <w:proofErr w:type="spellEnd"/>
      <w:r>
        <w:rPr>
          <w:rStyle w:val="fontstyle01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мешканцям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Київської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Черніговської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Харківської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Донецької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області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постраждали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наслідкок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російської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агресії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Також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гуманітарна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була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надана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підрозділам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Збройних</w:t>
      </w:r>
      <w:proofErr w:type="spellEnd"/>
      <w:r>
        <w:rPr>
          <w:rStyle w:val="fontstyle01"/>
        </w:rPr>
        <w:t xml:space="preserve"> Сил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Територіальної</w:t>
      </w:r>
      <w:proofErr w:type="spellEnd"/>
      <w:r>
        <w:rPr>
          <w:rStyle w:val="fontstyle01"/>
        </w:rPr>
        <w:t xml:space="preserve"> оборони,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що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розташовані</w:t>
      </w:r>
      <w:proofErr w:type="spellEnd"/>
      <w:r>
        <w:rPr>
          <w:rStyle w:val="fontstyle01"/>
          <w:color w:val="010101"/>
        </w:rPr>
        <w:t xml:space="preserve"> у </w:t>
      </w:r>
      <w:proofErr w:type="spellStart"/>
      <w:r>
        <w:rPr>
          <w:rStyle w:val="fontstyle01"/>
          <w:color w:val="010101"/>
        </w:rPr>
        <w:t>Дніпровському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Дарницькому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Оболонському</w:t>
      </w:r>
      <w:proofErr w:type="spellEnd"/>
      <w:r>
        <w:rPr>
          <w:rStyle w:val="fontstyle01"/>
          <w:color w:val="010101"/>
        </w:rPr>
        <w:t>,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Шевченківському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Святошинському</w:t>
      </w:r>
      <w:proofErr w:type="spellEnd"/>
      <w:r>
        <w:rPr>
          <w:rStyle w:val="fontstyle01"/>
          <w:color w:val="010101"/>
        </w:rPr>
        <w:t xml:space="preserve"> районах м. </w:t>
      </w:r>
      <w:proofErr w:type="spellStart"/>
      <w:r>
        <w:rPr>
          <w:rStyle w:val="fontstyle01"/>
          <w:color w:val="010101"/>
        </w:rPr>
        <w:t>Києва</w:t>
      </w:r>
      <w:proofErr w:type="spellEnd"/>
      <w:r>
        <w:rPr>
          <w:rStyle w:val="fontstyle01"/>
          <w:color w:val="010101"/>
        </w:rPr>
        <w:t xml:space="preserve">, </w:t>
      </w:r>
      <w:r>
        <w:rPr>
          <w:rStyle w:val="fontstyle01"/>
        </w:rPr>
        <w:t xml:space="preserve">та </w:t>
      </w:r>
      <w:proofErr w:type="spellStart"/>
      <w:r>
        <w:rPr>
          <w:rStyle w:val="fontstyle01"/>
        </w:rPr>
        <w:t>Київської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області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управлінню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соціального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захисту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населення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Службі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сім’ї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дітей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Дніпровської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районної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адміністрації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відділу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lastRenderedPageBreak/>
        <w:t>культури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Дніпровської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районної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адміністрації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Територіальному</w:t>
      </w:r>
      <w:proofErr w:type="spellEnd"/>
      <w:r>
        <w:rPr>
          <w:rStyle w:val="fontstyle01"/>
        </w:rPr>
        <w:t xml:space="preserve"> центру </w:t>
      </w:r>
      <w:proofErr w:type="spellStart"/>
      <w:r>
        <w:rPr>
          <w:rStyle w:val="fontstyle01"/>
        </w:rPr>
        <w:t>соціального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обслуговування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Дніпровського</w:t>
      </w:r>
      <w:proofErr w:type="spellEnd"/>
      <w:r>
        <w:rPr>
          <w:rStyle w:val="fontstyle01"/>
        </w:rPr>
        <w:t xml:space="preserve"> району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м. </w:t>
      </w:r>
      <w:proofErr w:type="spellStart"/>
      <w:r>
        <w:rPr>
          <w:rStyle w:val="fontstyle01"/>
        </w:rPr>
        <w:t>Києва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olor w:val="010101"/>
        </w:rPr>
        <w:t>Дніпровському</w:t>
      </w:r>
      <w:proofErr w:type="spellEnd"/>
      <w:r>
        <w:rPr>
          <w:rStyle w:val="fontstyle01"/>
          <w:color w:val="010101"/>
        </w:rPr>
        <w:t xml:space="preserve"> районному </w:t>
      </w:r>
      <w:proofErr w:type="spellStart"/>
      <w:r>
        <w:rPr>
          <w:rStyle w:val="fontstyle01"/>
          <w:color w:val="010101"/>
        </w:rPr>
        <w:t>управлінню</w:t>
      </w:r>
      <w:proofErr w:type="spellEnd"/>
      <w:r>
        <w:rPr>
          <w:rStyle w:val="fontstyle01"/>
          <w:color w:val="010101"/>
        </w:rPr>
        <w:t xml:space="preserve"> ГСЧС м. </w:t>
      </w:r>
      <w:proofErr w:type="spellStart"/>
      <w:r>
        <w:rPr>
          <w:rStyle w:val="fontstyle01"/>
          <w:color w:val="010101"/>
        </w:rPr>
        <w:t>Києва</w:t>
      </w:r>
      <w:proofErr w:type="spellEnd"/>
      <w:r>
        <w:rPr>
          <w:rStyle w:val="fontstyle01"/>
          <w:color w:val="010101"/>
        </w:rPr>
        <w:t xml:space="preserve"> ДСНС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України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Дніпровському</w:t>
      </w:r>
      <w:proofErr w:type="spellEnd"/>
      <w:r>
        <w:rPr>
          <w:rStyle w:val="fontstyle01"/>
          <w:color w:val="010101"/>
        </w:rPr>
        <w:t xml:space="preserve"> районному </w:t>
      </w:r>
      <w:proofErr w:type="spellStart"/>
      <w:r>
        <w:rPr>
          <w:rStyle w:val="fontstyle01"/>
          <w:color w:val="010101"/>
        </w:rPr>
        <w:t>управлінню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поліції</w:t>
      </w:r>
      <w:proofErr w:type="spellEnd"/>
      <w:r>
        <w:rPr>
          <w:rStyle w:val="fontstyle01"/>
          <w:color w:val="010101"/>
        </w:rPr>
        <w:t xml:space="preserve"> Головного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управління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Національної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поліції</w:t>
      </w:r>
      <w:proofErr w:type="spellEnd"/>
      <w:r>
        <w:rPr>
          <w:rStyle w:val="fontstyle01"/>
          <w:color w:val="010101"/>
        </w:rPr>
        <w:t xml:space="preserve"> у </w:t>
      </w:r>
      <w:proofErr w:type="spellStart"/>
      <w:r>
        <w:rPr>
          <w:rStyle w:val="fontstyle01"/>
          <w:color w:val="010101"/>
        </w:rPr>
        <w:t>місті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Києві</w:t>
      </w:r>
      <w:proofErr w:type="spellEnd"/>
      <w:r>
        <w:rPr>
          <w:rStyle w:val="fontstyle01"/>
          <w:color w:val="010101"/>
        </w:rPr>
        <w:t xml:space="preserve">, </w:t>
      </w:r>
      <w:r>
        <w:rPr>
          <w:rStyle w:val="fontstyle01"/>
        </w:rPr>
        <w:t xml:space="preserve">закладам </w:t>
      </w:r>
      <w:proofErr w:type="spellStart"/>
      <w:r>
        <w:rPr>
          <w:rStyle w:val="fontstyle01"/>
        </w:rPr>
        <w:t>охорони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здоров’я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Київській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міській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клінічній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лікарні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швидкої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медичної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допомоги</w:t>
      </w:r>
      <w:proofErr w:type="spellEnd"/>
      <w:r>
        <w:rPr>
          <w:rStyle w:val="fontstyle01"/>
          <w:color w:val="010101"/>
        </w:rPr>
        <w:t xml:space="preserve">, </w:t>
      </w:r>
      <w:r>
        <w:rPr>
          <w:rStyle w:val="fontstyle01"/>
        </w:rPr>
        <w:t>КМДКЛ № 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м. </w:t>
      </w:r>
      <w:proofErr w:type="spellStart"/>
      <w:r>
        <w:rPr>
          <w:rStyle w:val="fontstyle01"/>
        </w:rPr>
        <w:t>Києва</w:t>
      </w:r>
      <w:proofErr w:type="spellEnd"/>
      <w:r>
        <w:rPr>
          <w:rStyle w:val="fontstyle01"/>
        </w:rPr>
        <w:t xml:space="preserve">, КДЦ </w:t>
      </w:r>
      <w:proofErr w:type="spellStart"/>
      <w:r>
        <w:rPr>
          <w:rStyle w:val="fontstyle01"/>
        </w:rPr>
        <w:t>Дніпровського</w:t>
      </w:r>
      <w:proofErr w:type="spellEnd"/>
      <w:r>
        <w:rPr>
          <w:rStyle w:val="fontstyle01"/>
        </w:rPr>
        <w:t xml:space="preserve"> району м. </w:t>
      </w:r>
      <w:proofErr w:type="spellStart"/>
      <w:r>
        <w:rPr>
          <w:rStyle w:val="fontstyle01"/>
        </w:rPr>
        <w:t>Києва</w:t>
      </w:r>
      <w:proofErr w:type="spellEnd"/>
      <w:r>
        <w:rPr>
          <w:rStyle w:val="fontstyle01"/>
        </w:rPr>
        <w:t xml:space="preserve">, ЦПМД № 1,3 </w:t>
      </w:r>
      <w:proofErr w:type="spellStart"/>
      <w:r>
        <w:rPr>
          <w:rStyle w:val="fontstyle01"/>
        </w:rPr>
        <w:t>Дніпровського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району м. </w:t>
      </w:r>
      <w:proofErr w:type="spellStart"/>
      <w:r>
        <w:rPr>
          <w:rStyle w:val="fontstyle01"/>
        </w:rPr>
        <w:t>Києва</w:t>
      </w:r>
      <w:proofErr w:type="spellEnd"/>
      <w:r>
        <w:rPr>
          <w:rStyle w:val="fontstyle01"/>
        </w:rPr>
        <w:t>,</w:t>
      </w:r>
      <w:r>
        <w:br/>
      </w:r>
      <w:r>
        <w:rPr>
          <w:rStyle w:val="fontstyle01"/>
          <w:color w:val="010101"/>
        </w:rPr>
        <w:t xml:space="preserve">За </w:t>
      </w:r>
      <w:proofErr w:type="spellStart"/>
      <w:r>
        <w:rPr>
          <w:rStyle w:val="fontstyle01"/>
          <w:color w:val="010101"/>
        </w:rPr>
        <w:t>ініціативи</w:t>
      </w:r>
      <w:proofErr w:type="spellEnd"/>
      <w:r>
        <w:rPr>
          <w:rStyle w:val="fontstyle01"/>
          <w:color w:val="010101"/>
        </w:rPr>
        <w:t xml:space="preserve"> волонтера ОШГД «</w:t>
      </w:r>
      <w:proofErr w:type="spellStart"/>
      <w:r>
        <w:rPr>
          <w:rStyle w:val="fontstyle01"/>
          <w:color w:val="010101"/>
        </w:rPr>
        <w:t>Взаємопоміч</w:t>
      </w:r>
      <w:proofErr w:type="spellEnd"/>
      <w:r>
        <w:rPr>
          <w:rStyle w:val="fontstyle01"/>
          <w:color w:val="010101"/>
        </w:rPr>
        <w:t xml:space="preserve">» </w:t>
      </w:r>
      <w:proofErr w:type="spellStart"/>
      <w:r>
        <w:rPr>
          <w:rStyle w:val="fontstyle01"/>
          <w:color w:val="010101"/>
        </w:rPr>
        <w:t>Андрія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Ямборка</w:t>
      </w:r>
      <w:proofErr w:type="spellEnd"/>
      <w:r>
        <w:rPr>
          <w:rStyle w:val="fontstyle01"/>
          <w:color w:val="010101"/>
        </w:rPr>
        <w:t xml:space="preserve"> та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підтримки</w:t>
      </w:r>
      <w:proofErr w:type="spellEnd"/>
      <w:r>
        <w:rPr>
          <w:rStyle w:val="fontstyle01"/>
          <w:color w:val="010101"/>
        </w:rPr>
        <w:t xml:space="preserve"> ТОВ "Текстиль-контакт", ТОВ "Ярослав", </w:t>
      </w:r>
      <w:proofErr w:type="spellStart"/>
      <w:r>
        <w:rPr>
          <w:rStyle w:val="fontstyle01"/>
          <w:color w:val="010101"/>
        </w:rPr>
        <w:t>Київського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вищого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професійного</w:t>
      </w:r>
      <w:proofErr w:type="spellEnd"/>
      <w:r>
        <w:rPr>
          <w:rStyle w:val="fontstyle01"/>
          <w:color w:val="010101"/>
        </w:rPr>
        <w:t xml:space="preserve"> училища </w:t>
      </w:r>
      <w:proofErr w:type="spellStart"/>
      <w:r>
        <w:rPr>
          <w:rStyle w:val="fontstyle01"/>
          <w:color w:val="010101"/>
        </w:rPr>
        <w:t>технологій</w:t>
      </w:r>
      <w:proofErr w:type="spellEnd"/>
      <w:r>
        <w:rPr>
          <w:rStyle w:val="fontstyle01"/>
          <w:color w:val="010101"/>
        </w:rPr>
        <w:t xml:space="preserve"> і дизайну </w:t>
      </w:r>
      <w:proofErr w:type="spellStart"/>
      <w:r>
        <w:rPr>
          <w:rStyle w:val="fontstyle01"/>
          <w:color w:val="010101"/>
        </w:rPr>
        <w:t>одягу</w:t>
      </w:r>
      <w:proofErr w:type="spellEnd"/>
      <w:r>
        <w:rPr>
          <w:rStyle w:val="fontstyle01"/>
          <w:color w:val="010101"/>
        </w:rPr>
        <w:t xml:space="preserve"> з самого початку </w:t>
      </w:r>
      <w:proofErr w:type="spellStart"/>
      <w:r>
        <w:rPr>
          <w:rStyle w:val="fontstyle01"/>
          <w:color w:val="010101"/>
        </w:rPr>
        <w:t>війни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було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налагоджено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виробництво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маскувальних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халатів</w:t>
      </w:r>
      <w:proofErr w:type="spellEnd"/>
      <w:r>
        <w:rPr>
          <w:rStyle w:val="fontstyle01"/>
          <w:color w:val="010101"/>
        </w:rPr>
        <w:t xml:space="preserve"> та </w:t>
      </w:r>
      <w:proofErr w:type="spellStart"/>
      <w:r>
        <w:rPr>
          <w:rStyle w:val="fontstyle01"/>
          <w:color w:val="010101"/>
        </w:rPr>
        <w:t>балаклав</w:t>
      </w:r>
      <w:proofErr w:type="spellEnd"/>
      <w:r>
        <w:rPr>
          <w:rStyle w:val="fontstyle01"/>
          <w:color w:val="010101"/>
        </w:rPr>
        <w:t xml:space="preserve"> для ЗСУ та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ТрО</w:t>
      </w:r>
      <w:proofErr w:type="spellEnd"/>
      <w:r>
        <w:rPr>
          <w:rStyle w:val="fontstyle01"/>
          <w:color w:val="010101"/>
        </w:rPr>
        <w:t>.</w:t>
      </w:r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</w:rPr>
        <w:t xml:space="preserve">До </w:t>
      </w:r>
      <w:proofErr w:type="spellStart"/>
      <w:r>
        <w:rPr>
          <w:rStyle w:val="fontstyle01"/>
        </w:rPr>
        <w:t>роботи</w:t>
      </w:r>
      <w:proofErr w:type="spellEnd"/>
      <w:r>
        <w:rPr>
          <w:rStyle w:val="fontstyle01"/>
        </w:rPr>
        <w:t xml:space="preserve"> в Оперативному </w:t>
      </w:r>
      <w:proofErr w:type="spellStart"/>
      <w:r>
        <w:rPr>
          <w:rStyle w:val="fontstyle01"/>
        </w:rPr>
        <w:t>штабі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допломоги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долучились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біля</w:t>
      </w:r>
      <w:proofErr w:type="spellEnd"/>
      <w:r>
        <w:rPr>
          <w:rStyle w:val="fontstyle01"/>
        </w:rPr>
        <w:t xml:space="preserve"> 200 </w:t>
      </w:r>
      <w:proofErr w:type="spellStart"/>
      <w:r>
        <w:rPr>
          <w:rStyle w:val="fontstyle01"/>
        </w:rPr>
        <w:t>волонтерів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серед</w:t>
      </w:r>
      <w:proofErr w:type="spellEnd"/>
      <w:r>
        <w:rPr>
          <w:rStyle w:val="fontstyle01"/>
        </w:rPr>
        <w:t xml:space="preserve"> них члени </w:t>
      </w:r>
      <w:proofErr w:type="spellStart"/>
      <w:r>
        <w:rPr>
          <w:rStyle w:val="fontstyle01"/>
        </w:rPr>
        <w:t>Громадської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ради при </w:t>
      </w:r>
      <w:proofErr w:type="spellStart"/>
      <w:r>
        <w:rPr>
          <w:rStyle w:val="fontstyle01"/>
        </w:rPr>
        <w:t>Дніпровській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районній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адміністрації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Шишацький</w:t>
      </w:r>
      <w:proofErr w:type="spellEnd"/>
      <w:r>
        <w:rPr>
          <w:rStyle w:val="fontstyle01"/>
        </w:rPr>
        <w:t xml:space="preserve"> Д., </w:t>
      </w:r>
      <w:proofErr w:type="spellStart"/>
      <w:r>
        <w:rPr>
          <w:rStyle w:val="fontstyle01"/>
        </w:rPr>
        <w:t>Шашкіна</w:t>
      </w:r>
      <w:proofErr w:type="spellEnd"/>
      <w:r>
        <w:rPr>
          <w:rStyle w:val="fontstyle01"/>
        </w:rPr>
        <w:t xml:space="preserve"> Л.О., Ковальчук І.М., Майоров В.Ю., </w:t>
      </w:r>
      <w:proofErr w:type="spellStart"/>
      <w:r>
        <w:rPr>
          <w:rStyle w:val="fontstyle01"/>
        </w:rPr>
        <w:t>Григор’єва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О.В., </w:t>
      </w:r>
      <w:proofErr w:type="spellStart"/>
      <w:r>
        <w:rPr>
          <w:rStyle w:val="fontstyle01"/>
        </w:rPr>
        <w:t>Гордєєв</w:t>
      </w:r>
      <w:proofErr w:type="spellEnd"/>
      <w:r>
        <w:rPr>
          <w:rStyle w:val="fontstyle01"/>
        </w:rPr>
        <w:t xml:space="preserve"> О.С., </w:t>
      </w:r>
      <w:proofErr w:type="spellStart"/>
      <w:r>
        <w:rPr>
          <w:rStyle w:val="fontstyle01"/>
        </w:rPr>
        <w:t>Овсянніков</w:t>
      </w:r>
      <w:proofErr w:type="spellEnd"/>
      <w:r>
        <w:rPr>
          <w:rStyle w:val="fontstyle01"/>
        </w:rPr>
        <w:t xml:space="preserve"> О.В., </w:t>
      </w:r>
      <w:proofErr w:type="spellStart"/>
      <w:r>
        <w:rPr>
          <w:rStyle w:val="fontstyle01"/>
        </w:rPr>
        <w:t>Оліфіра</w:t>
      </w:r>
      <w:proofErr w:type="spellEnd"/>
      <w:r>
        <w:rPr>
          <w:rStyle w:val="fontstyle01"/>
        </w:rPr>
        <w:t xml:space="preserve"> О.І., </w:t>
      </w:r>
      <w:proofErr w:type="spellStart"/>
      <w:r>
        <w:rPr>
          <w:rStyle w:val="fontstyle01"/>
        </w:rPr>
        <w:t>експерт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Громадської</w:t>
      </w:r>
      <w:proofErr w:type="spellEnd"/>
      <w:r>
        <w:rPr>
          <w:rStyle w:val="fontstyle01"/>
        </w:rPr>
        <w:t xml:space="preserve"> ради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при </w:t>
      </w:r>
      <w:proofErr w:type="spellStart"/>
      <w:r>
        <w:rPr>
          <w:rStyle w:val="fontstyle01"/>
        </w:rPr>
        <w:t>Дніпровській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районній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місті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Києві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державній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адміністрації</w:t>
      </w:r>
      <w:proofErr w:type="spellEnd"/>
      <w:r>
        <w:rPr>
          <w:rStyle w:val="fontstyle01"/>
        </w:rPr>
        <w:t xml:space="preserve"> Кравченко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П.Л.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10101"/>
        </w:rPr>
        <w:t xml:space="preserve">З </w:t>
      </w:r>
      <w:proofErr w:type="spellStart"/>
      <w:r>
        <w:rPr>
          <w:rStyle w:val="fontstyle01"/>
          <w:color w:val="010101"/>
        </w:rPr>
        <w:t>ініціативи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Громадської</w:t>
      </w:r>
      <w:proofErr w:type="spellEnd"/>
      <w:r>
        <w:rPr>
          <w:rStyle w:val="fontstyle01"/>
          <w:color w:val="010101"/>
        </w:rPr>
        <w:t xml:space="preserve"> ради при </w:t>
      </w:r>
      <w:proofErr w:type="spellStart"/>
      <w:r>
        <w:rPr>
          <w:rStyle w:val="fontstyle01"/>
          <w:color w:val="010101"/>
        </w:rPr>
        <w:t>Дніпровській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районній</w:t>
      </w:r>
      <w:proofErr w:type="spellEnd"/>
      <w:r>
        <w:rPr>
          <w:rStyle w:val="fontstyle01"/>
          <w:color w:val="010101"/>
        </w:rPr>
        <w:t xml:space="preserve"> в </w:t>
      </w:r>
      <w:proofErr w:type="spellStart"/>
      <w:r>
        <w:rPr>
          <w:rStyle w:val="fontstyle01"/>
          <w:color w:val="010101"/>
        </w:rPr>
        <w:t>місті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Києві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державної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адміністрації</w:t>
      </w:r>
      <w:proofErr w:type="spellEnd"/>
      <w:r>
        <w:rPr>
          <w:rStyle w:val="fontstyle01"/>
          <w:color w:val="010101"/>
        </w:rPr>
        <w:t xml:space="preserve"> 08 </w:t>
      </w:r>
      <w:proofErr w:type="spellStart"/>
      <w:r>
        <w:rPr>
          <w:rStyle w:val="fontstyle01"/>
          <w:color w:val="010101"/>
        </w:rPr>
        <w:t>квітня</w:t>
      </w:r>
      <w:proofErr w:type="spellEnd"/>
      <w:r>
        <w:rPr>
          <w:rStyle w:val="fontstyle01"/>
          <w:color w:val="010101"/>
        </w:rPr>
        <w:t xml:space="preserve"> 2022 року </w:t>
      </w:r>
      <w:proofErr w:type="spellStart"/>
      <w:r>
        <w:rPr>
          <w:rStyle w:val="fontstyle01"/>
          <w:color w:val="010101"/>
        </w:rPr>
        <w:t>відбулося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зібрання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уповноважених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представників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волонтерських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організацій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Дніпровського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 xml:space="preserve">району м. </w:t>
      </w:r>
      <w:proofErr w:type="spellStart"/>
      <w:r>
        <w:rPr>
          <w:rStyle w:val="fontstyle01"/>
          <w:color w:val="010101"/>
        </w:rPr>
        <w:t>Києва</w:t>
      </w:r>
      <w:proofErr w:type="spellEnd"/>
      <w:r>
        <w:rPr>
          <w:rStyle w:val="fontstyle01"/>
          <w:color w:val="010101"/>
        </w:rPr>
        <w:t xml:space="preserve"> з метою </w:t>
      </w:r>
      <w:proofErr w:type="spellStart"/>
      <w:r>
        <w:rPr>
          <w:rStyle w:val="fontstyle01"/>
          <w:color w:val="010101"/>
        </w:rPr>
        <w:t>налагодження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співпраці</w:t>
      </w:r>
      <w:proofErr w:type="spellEnd"/>
      <w:r>
        <w:rPr>
          <w:rStyle w:val="fontstyle01"/>
          <w:color w:val="010101"/>
        </w:rPr>
        <w:t xml:space="preserve"> та </w:t>
      </w:r>
      <w:proofErr w:type="spellStart"/>
      <w:r>
        <w:rPr>
          <w:rStyle w:val="fontstyle01"/>
          <w:color w:val="010101"/>
        </w:rPr>
        <w:t>координації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дій</w:t>
      </w:r>
      <w:proofErr w:type="spellEnd"/>
      <w:r>
        <w:rPr>
          <w:rStyle w:val="fontstyle01"/>
          <w:color w:val="010101"/>
        </w:rPr>
        <w:t xml:space="preserve"> з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надання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гуманітарної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підтримки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населення</w:t>
      </w:r>
      <w:proofErr w:type="spellEnd"/>
      <w:r>
        <w:rPr>
          <w:rStyle w:val="fontstyle01"/>
          <w:color w:val="010101"/>
        </w:rPr>
        <w:t>.</w:t>
      </w:r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</w:rPr>
        <w:t>Активними</w:t>
      </w:r>
      <w:proofErr w:type="spellEnd"/>
      <w:r>
        <w:rPr>
          <w:rStyle w:val="fontstyle01"/>
        </w:rPr>
        <w:t xml:space="preserve"> партнерами Оперативного штабу </w:t>
      </w:r>
      <w:proofErr w:type="spellStart"/>
      <w:r>
        <w:rPr>
          <w:rStyle w:val="fontstyle01"/>
        </w:rPr>
        <w:t>гуманітарної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допомоги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були</w:t>
      </w:r>
      <w:proofErr w:type="spellEnd"/>
      <w:r>
        <w:rPr>
          <w:rStyle w:val="fontstyle01"/>
        </w:rPr>
        <w:t>: ТОВ "КИЇВВТОРЕСУРСИ" (</w:t>
      </w:r>
      <w:proofErr w:type="spellStart"/>
      <w:r>
        <w:rPr>
          <w:rStyle w:val="fontstyle01"/>
        </w:rPr>
        <w:t>співзасновник</w:t>
      </w:r>
      <w:proofErr w:type="spellEnd"/>
      <w:r>
        <w:rPr>
          <w:rStyle w:val="fontstyle01"/>
        </w:rPr>
        <w:t xml:space="preserve"> Ольга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Малахова-</w:t>
      </w:r>
      <w:proofErr w:type="spellStart"/>
      <w:r>
        <w:rPr>
          <w:rStyle w:val="fontstyle01"/>
        </w:rPr>
        <w:t>Чуднер</w:t>
      </w:r>
      <w:proofErr w:type="spellEnd"/>
      <w:r>
        <w:rPr>
          <w:rStyle w:val="fontstyle01"/>
        </w:rPr>
        <w:t>), ТОВ "ЕСКАЛІБУР" (</w:t>
      </w:r>
      <w:proofErr w:type="spellStart"/>
      <w:r>
        <w:rPr>
          <w:rStyle w:val="fontstyle01"/>
        </w:rPr>
        <w:t>власник</w:t>
      </w:r>
      <w:proofErr w:type="spellEnd"/>
      <w:r>
        <w:rPr>
          <w:rStyle w:val="fontstyle01"/>
        </w:rPr>
        <w:t xml:space="preserve"> Данило </w:t>
      </w:r>
      <w:proofErr w:type="spellStart"/>
      <w:r>
        <w:rPr>
          <w:rStyle w:val="fontstyle01"/>
        </w:rPr>
        <w:t>Свищук</w:t>
      </w:r>
      <w:proofErr w:type="spellEnd"/>
      <w:r>
        <w:rPr>
          <w:rStyle w:val="fontstyle01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Вагому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благодійну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підтримку</w:t>
      </w:r>
      <w:proofErr w:type="spellEnd"/>
      <w:r>
        <w:rPr>
          <w:rStyle w:val="fontstyle01"/>
        </w:rPr>
        <w:t xml:space="preserve"> ОШГД «</w:t>
      </w:r>
      <w:proofErr w:type="spellStart"/>
      <w:r>
        <w:rPr>
          <w:rStyle w:val="fontstyle01"/>
        </w:rPr>
        <w:t>Взаємопоміч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надали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народні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депутати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Андрій</w:t>
      </w:r>
      <w:proofErr w:type="spellEnd"/>
      <w:r>
        <w:rPr>
          <w:rStyle w:val="fontstyle01"/>
        </w:rPr>
        <w:t xml:space="preserve"> Клочко та </w:t>
      </w:r>
      <w:proofErr w:type="spellStart"/>
      <w:r>
        <w:rPr>
          <w:rStyle w:val="fontstyle01"/>
        </w:rPr>
        <w:t>Сергій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Швець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депутати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Київської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Ярослав Федоренко та </w:t>
      </w:r>
      <w:proofErr w:type="spellStart"/>
      <w:r>
        <w:rPr>
          <w:rStyle w:val="fontstyle01"/>
        </w:rPr>
        <w:t>Олена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Овраменко</w:t>
      </w:r>
      <w:proofErr w:type="spellEnd"/>
      <w:r>
        <w:rPr>
          <w:rStyle w:val="fontstyle01"/>
        </w:rPr>
        <w:t xml:space="preserve">, депутат </w:t>
      </w:r>
      <w:proofErr w:type="spellStart"/>
      <w:r>
        <w:rPr>
          <w:rStyle w:val="fontstyle01"/>
        </w:rPr>
        <w:t>Київської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6 та 7 </w:t>
      </w:r>
      <w:proofErr w:type="spellStart"/>
      <w:r>
        <w:rPr>
          <w:rStyle w:val="fontstyle01"/>
        </w:rPr>
        <w:t>скликання</w:t>
      </w:r>
      <w:proofErr w:type="spellEnd"/>
      <w:r>
        <w:rPr>
          <w:rStyle w:val="fontstyle01"/>
        </w:rPr>
        <w:t xml:space="preserve"> Ярослав Горбунов, заступник директора 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начальник </w:t>
      </w:r>
      <w:proofErr w:type="spellStart"/>
      <w:r>
        <w:rPr>
          <w:rStyle w:val="fontstyle01"/>
        </w:rPr>
        <w:t>відділу</w:t>
      </w:r>
      <w:proofErr w:type="spellEnd"/>
      <w:r>
        <w:rPr>
          <w:rStyle w:val="fontstyle01"/>
        </w:rPr>
        <w:t xml:space="preserve"> Департаменту </w:t>
      </w:r>
      <w:proofErr w:type="spellStart"/>
      <w:r>
        <w:rPr>
          <w:rStyle w:val="fontstyle01"/>
        </w:rPr>
        <w:t>суспільної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комунікації</w:t>
      </w:r>
      <w:proofErr w:type="spellEnd"/>
      <w:r>
        <w:rPr>
          <w:rStyle w:val="fontstyle01"/>
        </w:rPr>
        <w:t xml:space="preserve"> КМДА </w:t>
      </w:r>
      <w:proofErr w:type="spellStart"/>
      <w:r>
        <w:rPr>
          <w:rStyle w:val="fontstyle01"/>
        </w:rPr>
        <w:t>Дмитро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Рубан та </w:t>
      </w:r>
      <w:proofErr w:type="spellStart"/>
      <w:r>
        <w:rPr>
          <w:rStyle w:val="fontstyle01"/>
        </w:rPr>
        <w:t>Наталія</w:t>
      </w:r>
      <w:proofErr w:type="spellEnd"/>
      <w:r>
        <w:rPr>
          <w:rStyle w:val="fontstyle01"/>
        </w:rPr>
        <w:t xml:space="preserve"> Петрова, </w:t>
      </w:r>
      <w:r>
        <w:rPr>
          <w:rStyle w:val="fontstyle01"/>
          <w:color w:val="010101"/>
        </w:rPr>
        <w:t xml:space="preserve">начальник </w:t>
      </w:r>
      <w:proofErr w:type="spellStart"/>
      <w:r>
        <w:rPr>
          <w:rStyle w:val="fontstyle01"/>
          <w:color w:val="010101"/>
        </w:rPr>
        <w:t>відділу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промисловості</w:t>
      </w:r>
      <w:proofErr w:type="spellEnd"/>
      <w:r>
        <w:rPr>
          <w:rStyle w:val="fontstyle01"/>
          <w:color w:val="010101"/>
        </w:rPr>
        <w:t xml:space="preserve">, </w:t>
      </w:r>
      <w:proofErr w:type="spellStart"/>
      <w:r>
        <w:rPr>
          <w:rStyle w:val="fontstyle01"/>
          <w:color w:val="010101"/>
        </w:rPr>
        <w:t>підприємництва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r>
        <w:rPr>
          <w:rStyle w:val="fontstyle01"/>
          <w:color w:val="010101"/>
        </w:rPr>
        <w:t xml:space="preserve">та </w:t>
      </w:r>
      <w:proofErr w:type="spellStart"/>
      <w:r>
        <w:rPr>
          <w:rStyle w:val="fontstyle01"/>
          <w:color w:val="010101"/>
        </w:rPr>
        <w:t>регуляторної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політики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Дніпровської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районної</w:t>
      </w:r>
      <w:proofErr w:type="spellEnd"/>
      <w:r>
        <w:rPr>
          <w:rStyle w:val="fontstyle01"/>
          <w:color w:val="010101"/>
        </w:rPr>
        <w:t xml:space="preserve"> в </w:t>
      </w:r>
      <w:proofErr w:type="spellStart"/>
      <w:r>
        <w:rPr>
          <w:rStyle w:val="fontstyle01"/>
          <w:color w:val="010101"/>
        </w:rPr>
        <w:t>місті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Києві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державної</w:t>
      </w:r>
      <w:proofErr w:type="spellEnd"/>
      <w:r>
        <w:rPr>
          <w:rFonts w:ascii="TimesNewRomanPSMT" w:hAnsi="TimesNewRomanPSMT"/>
          <w:color w:val="010101"/>
          <w:sz w:val="28"/>
          <w:szCs w:val="28"/>
        </w:rPr>
        <w:br/>
      </w:r>
      <w:proofErr w:type="spellStart"/>
      <w:r>
        <w:rPr>
          <w:rStyle w:val="fontstyle01"/>
          <w:color w:val="010101"/>
        </w:rPr>
        <w:t>адміністрації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Григорій</w:t>
      </w:r>
      <w:proofErr w:type="spellEnd"/>
      <w:r>
        <w:rPr>
          <w:rStyle w:val="fontstyle01"/>
          <w:color w:val="010101"/>
        </w:rPr>
        <w:t xml:space="preserve"> </w:t>
      </w:r>
      <w:proofErr w:type="spellStart"/>
      <w:r>
        <w:rPr>
          <w:rStyle w:val="fontstyle01"/>
          <w:color w:val="010101"/>
        </w:rPr>
        <w:t>Лобач</w:t>
      </w:r>
      <w:proofErr w:type="spellEnd"/>
      <w:r>
        <w:rPr>
          <w:rStyle w:val="fontstyle01"/>
          <w:color w:val="010101"/>
        </w:rPr>
        <w:t>.</w:t>
      </w:r>
    </w:p>
    <w:p w:rsidR="00B66E99" w:rsidRDefault="00B66E99" w:rsidP="00B66E99"/>
    <w:p w:rsidR="000F6A2F" w:rsidRDefault="000F6A2F"/>
    <w:sectPr w:rsidR="000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9"/>
    <w:rsid w:val="000F6A2F"/>
    <w:rsid w:val="00B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48CA"/>
  <w15:chartTrackingRefBased/>
  <w15:docId w15:val="{DDEFA8AB-898E-4843-999A-D9C572C0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66E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66E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textexposedshow">
    <w:name w:val="text_exposed_show"/>
    <w:basedOn w:val="a0"/>
    <w:rsid w:val="00B6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2022-07-24T14:09:00Z</dcterms:created>
  <dcterms:modified xsi:type="dcterms:W3CDTF">2022-07-24T14:13:00Z</dcterms:modified>
</cp:coreProperties>
</file>